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0ACC4" w14:textId="3F756142" w:rsidR="00603616" w:rsidRPr="00174560" w:rsidRDefault="00603616" w:rsidP="00174560">
      <w:pPr>
        <w:ind w:left="-851"/>
        <w:rPr>
          <w:b/>
          <w:sz w:val="28"/>
        </w:rPr>
      </w:pPr>
      <w:r w:rsidRPr="00603616">
        <w:rPr>
          <w:b/>
          <w:sz w:val="28"/>
        </w:rPr>
        <w:t>Грудное вскармливание: основа здоровья и гармоничного развития ребенка</w:t>
      </w:r>
      <w:bookmarkStart w:id="0" w:name="_GoBack"/>
      <w:bookmarkEnd w:id="0"/>
    </w:p>
    <w:p w14:paraId="60BFA148" w14:textId="4F8F9FC2" w:rsidR="00603616" w:rsidRDefault="00603616" w:rsidP="00603616">
      <w:pPr>
        <w:ind w:left="-851"/>
      </w:pPr>
      <w:r>
        <w:t>С появлением малыша перед родителями встает множество вопросов. Главный из них – как обеспечить ребенку полноценное питание с первых дней жизни, ведь это фундамент, определяющий рост, развитие и здоровье человека на долгие годы. Золотой стандарт питания, признанный во всем мире, – грудное вскармливание, а материнское молоко – самая полезная пища для малыша.</w:t>
      </w:r>
    </w:p>
    <w:p w14:paraId="329B3B12" w14:textId="77777777" w:rsidR="00603616" w:rsidRDefault="00603616" w:rsidP="00603616">
      <w:pPr>
        <w:ind w:left="-851"/>
      </w:pPr>
    </w:p>
    <w:p w14:paraId="0835FB4F" w14:textId="77777777" w:rsidR="00603616" w:rsidRPr="00603616" w:rsidRDefault="00603616" w:rsidP="00603616">
      <w:pPr>
        <w:ind w:left="-851"/>
        <w:rPr>
          <w:b/>
        </w:rPr>
      </w:pPr>
      <w:r w:rsidRPr="00603616">
        <w:rPr>
          <w:b/>
        </w:rPr>
        <w:t>Уникальность грудного молока</w:t>
      </w:r>
    </w:p>
    <w:p w14:paraId="26E61F25" w14:textId="5320CC7E" w:rsidR="00603616" w:rsidRDefault="00603616" w:rsidP="00603616">
      <w:pPr>
        <w:ind w:left="-851"/>
      </w:pPr>
      <w:r>
        <w:t>Материнское молоко – прекрасно сбалансированный продукт, не имеющий аналогов. Оно идеально соответствует особенностям пищеварительной системы и обмена веществ младенца. При этом состав грудного молока меняется по мере роста ребенка, подстраиваясь под его текущие потребности в белках, жирах, углеводах, витаминах и микроэлементах.</w:t>
      </w:r>
    </w:p>
    <w:p w14:paraId="5078A6E6" w14:textId="2C51F031" w:rsidR="00603616" w:rsidRDefault="00603616" w:rsidP="00603616">
      <w:pPr>
        <w:ind w:left="-851"/>
      </w:pPr>
      <w:r>
        <w:t>Благодаря оптимальному составу и наличию специальных ферментов грудное молоко легко усваивается и не вызывает пищеварительных расстройств. Оно имеет идеальную температуру, стерильно и готово к употреблению в любое время.</w:t>
      </w:r>
    </w:p>
    <w:p w14:paraId="3FA7A490" w14:textId="77777777" w:rsidR="00603616" w:rsidRPr="00603616" w:rsidRDefault="00603616" w:rsidP="00603616">
      <w:pPr>
        <w:ind w:left="-851"/>
        <w:rPr>
          <w:b/>
        </w:rPr>
      </w:pPr>
      <w:r w:rsidRPr="00603616">
        <w:rPr>
          <w:b/>
        </w:rPr>
        <w:t>Польза для здоровья малыша</w:t>
      </w:r>
    </w:p>
    <w:p w14:paraId="2C3396BE" w14:textId="522AB91C" w:rsidR="00603616" w:rsidRDefault="00603616" w:rsidP="00603616">
      <w:pPr>
        <w:ind w:left="-851"/>
      </w:pPr>
      <w:r>
        <w:t>Многочисленные исследования, включая рекомендации Минздрава России, подтверждают, что грудное вскармливание оказывает многогранное положительное влияние на организм ребенка. Защитные компоненты грудного молока невозможно воссоздать в искусственной смеси</w:t>
      </w:r>
      <w:r>
        <w:t>.</w:t>
      </w:r>
    </w:p>
    <w:p w14:paraId="69C91F9D" w14:textId="77777777" w:rsidR="00603616" w:rsidRPr="00603616" w:rsidRDefault="00603616" w:rsidP="00603616">
      <w:pPr>
        <w:ind w:left="-851"/>
        <w:rPr>
          <w:b/>
        </w:rPr>
      </w:pPr>
      <w:r w:rsidRPr="00603616">
        <w:rPr>
          <w:b/>
        </w:rPr>
        <w:t>Защита от инфекций и формирование иммунитета</w:t>
      </w:r>
    </w:p>
    <w:p w14:paraId="679A0762" w14:textId="4C0C48F4" w:rsidR="00603616" w:rsidRDefault="00603616" w:rsidP="00603616">
      <w:pPr>
        <w:ind w:left="-851"/>
      </w:pPr>
      <w:r>
        <w:t xml:space="preserve">Грудное молоко содержит факторы защиты – антитела, лейкоциты и иммуноглобулины, которые обеспечивают младенцу пассивный иммунитет. Дети на грудном вскармливании реже болеют острыми респираторными и кишечными инфекциями. Молоко способствует заселению кишечника полезными </w:t>
      </w:r>
      <w:proofErr w:type="spellStart"/>
      <w:r>
        <w:t>бифидо</w:t>
      </w:r>
      <w:proofErr w:type="spellEnd"/>
      <w:r>
        <w:t xml:space="preserve">- и </w:t>
      </w:r>
      <w:proofErr w:type="spellStart"/>
      <w:r>
        <w:t>лактобактериями</w:t>
      </w:r>
      <w:proofErr w:type="spellEnd"/>
      <w:r>
        <w:t>, препятствуя размножению патогенных микроорганизмов и обеспечивая профилактику дисбактериоза.</w:t>
      </w:r>
    </w:p>
    <w:p w14:paraId="1B1A2AFF" w14:textId="77777777" w:rsidR="00603616" w:rsidRPr="00603616" w:rsidRDefault="00603616" w:rsidP="00603616">
      <w:pPr>
        <w:ind w:left="-851"/>
        <w:rPr>
          <w:b/>
        </w:rPr>
      </w:pPr>
      <w:r w:rsidRPr="00603616">
        <w:rPr>
          <w:b/>
        </w:rPr>
        <w:t>Профилактика хронических заболеваний</w:t>
      </w:r>
    </w:p>
    <w:p w14:paraId="438536D7" w14:textId="0E57940E" w:rsidR="00603616" w:rsidRDefault="00603616" w:rsidP="00603616">
      <w:pPr>
        <w:ind w:left="-851"/>
      </w:pPr>
      <w:r>
        <w:t>Естественное вскармливание снижает риск развития аллергических заболеваний в раннем возрасте. В долгосрочной перспективе у людей, получавших грудное молоко, реже диагностируются сердечно-сосудистые заболевания, сахарный диабет 2 типа, ожирение и гипертоническая болезнь.</w:t>
      </w:r>
    </w:p>
    <w:p w14:paraId="6895B018" w14:textId="77777777" w:rsidR="00603616" w:rsidRPr="00603616" w:rsidRDefault="00603616" w:rsidP="00603616">
      <w:pPr>
        <w:ind w:left="-851"/>
        <w:rPr>
          <w:b/>
        </w:rPr>
      </w:pPr>
      <w:r w:rsidRPr="00603616">
        <w:rPr>
          <w:b/>
        </w:rPr>
        <w:t>Развитие интеллекта и эмоциональной сферы</w:t>
      </w:r>
    </w:p>
    <w:p w14:paraId="525C2FAA" w14:textId="7C470E26" w:rsidR="00603616" w:rsidRDefault="00603616" w:rsidP="00603616">
      <w:pPr>
        <w:ind w:left="-851"/>
      </w:pPr>
      <w:r>
        <w:t>В составе женского молока присутствуют таурин и полиненасыщенные жирные кислоты, необходимые для созревания тканей головного мозга и формирования когнитивных навыков. Процесс кормления грудью обеспечивает тесный физический и эмоциональный контакт с матерью, что положительно влияет на формирование психики малыша. Такие дети вырастают более спокойными, доброжелательными и общительными.</w:t>
      </w:r>
    </w:p>
    <w:p w14:paraId="4CF6C443" w14:textId="77777777" w:rsidR="00603616" w:rsidRDefault="00603616" w:rsidP="00603616">
      <w:pPr>
        <w:ind w:left="-851"/>
      </w:pPr>
    </w:p>
    <w:p w14:paraId="359D5BBC" w14:textId="77777777" w:rsidR="00603616" w:rsidRPr="00603616" w:rsidRDefault="00603616" w:rsidP="00603616">
      <w:pPr>
        <w:ind w:left="-851"/>
        <w:rPr>
          <w:b/>
        </w:rPr>
      </w:pPr>
      <w:r w:rsidRPr="00603616">
        <w:rPr>
          <w:b/>
        </w:rPr>
        <w:t>Польза грудного вскармливания для матери</w:t>
      </w:r>
    </w:p>
    <w:p w14:paraId="366E15DC" w14:textId="74ADEDFB" w:rsidR="00603616" w:rsidRDefault="00603616" w:rsidP="00603616">
      <w:pPr>
        <w:ind w:left="-851"/>
      </w:pPr>
      <w:r>
        <w:t>Лактация полезна для здоровья не только ребенка, но и мамы.</w:t>
      </w:r>
    </w:p>
    <w:p w14:paraId="38495730" w14:textId="77777777" w:rsidR="00603616" w:rsidRDefault="00603616" w:rsidP="00603616">
      <w:pPr>
        <w:pStyle w:val="a3"/>
        <w:numPr>
          <w:ilvl w:val="0"/>
          <w:numId w:val="2"/>
        </w:numPr>
      </w:pPr>
      <w:r w:rsidRPr="00603616">
        <w:rPr>
          <w:b/>
        </w:rPr>
        <w:t>Восстановление после родов.</w:t>
      </w:r>
      <w:r>
        <w:t xml:space="preserve"> Во время кормления вырабатывается окситоцин. Этот гормон усиливает сокращение матки, ускоряя ее возвращение к дородовым размерам и снижая риск послеродовых кровотечений.</w:t>
      </w:r>
    </w:p>
    <w:p w14:paraId="70A2A41A" w14:textId="77777777" w:rsidR="00603616" w:rsidRDefault="00603616" w:rsidP="00603616">
      <w:pPr>
        <w:pStyle w:val="a3"/>
        <w:numPr>
          <w:ilvl w:val="0"/>
          <w:numId w:val="2"/>
        </w:numPr>
      </w:pPr>
      <w:r w:rsidRPr="00603616">
        <w:rPr>
          <w:b/>
        </w:rPr>
        <w:lastRenderedPageBreak/>
        <w:t>Профилактика онкологических и других заболеваний.</w:t>
      </w:r>
      <w:r>
        <w:t xml:space="preserve"> Многочисленные исследования подтверждают: грудное вскармливание снижает риск развития рака молочной железы, яичников и эндометрия. Также отмечается снижение вероятности возникновения остеопороза и сердечно-сосудистых заболеваний в будущем.</w:t>
      </w:r>
    </w:p>
    <w:p w14:paraId="2A7E6738" w14:textId="7C106F08" w:rsidR="00603616" w:rsidRDefault="00603616" w:rsidP="00603616">
      <w:pPr>
        <w:pStyle w:val="a3"/>
        <w:numPr>
          <w:ilvl w:val="0"/>
          <w:numId w:val="2"/>
        </w:numPr>
      </w:pPr>
      <w:r w:rsidRPr="00603616">
        <w:rPr>
          <w:b/>
        </w:rPr>
        <w:t>Эмоциональное здоровье и восстановление фигуры.</w:t>
      </w:r>
      <w:r>
        <w:t xml:space="preserve"> Нормализация гормонального фона в период лактации уменьшает риск развития послеродовой депрессии. Кроме того, процесс выработки молока требует дополнительных энергозатрат (около 500 ккал в сутки), что помогает кормящей маме быстрее вернуть дородовую форму – у кормящей женщины быстрее уходит лишний вес.</w:t>
      </w:r>
    </w:p>
    <w:p w14:paraId="1D8086B6" w14:textId="77777777" w:rsidR="00603616" w:rsidRDefault="00603616" w:rsidP="00603616">
      <w:pPr>
        <w:pStyle w:val="a3"/>
        <w:ind w:left="-131"/>
      </w:pPr>
    </w:p>
    <w:p w14:paraId="4E4A86DD" w14:textId="77777777" w:rsidR="00603616" w:rsidRPr="00603616" w:rsidRDefault="00603616" w:rsidP="00603616">
      <w:pPr>
        <w:ind w:left="-851"/>
        <w:rPr>
          <w:b/>
        </w:rPr>
      </w:pPr>
      <w:r w:rsidRPr="00603616">
        <w:rPr>
          <w:b/>
        </w:rPr>
        <w:t>Как поддерживать и увеличивать лактацию</w:t>
      </w:r>
    </w:p>
    <w:p w14:paraId="7104C4A6" w14:textId="66BCB0E2" w:rsidR="00603616" w:rsidRDefault="00603616" w:rsidP="00603616">
      <w:pPr>
        <w:ind w:left="-851"/>
      </w:pPr>
      <w:r>
        <w:t>Истинная нехватка молока (</w:t>
      </w:r>
      <w:proofErr w:type="spellStart"/>
      <w:r>
        <w:t>гипогалактия</w:t>
      </w:r>
      <w:proofErr w:type="spellEnd"/>
      <w:r>
        <w:t>) встречается лишь у 3–5% женщин, поэтому в большинстве случаев снижение выработки молока – явление временное и устранимое.</w:t>
      </w:r>
    </w:p>
    <w:p w14:paraId="7955FCDA" w14:textId="77777777" w:rsidR="00603616" w:rsidRDefault="00603616" w:rsidP="00603616">
      <w:pPr>
        <w:ind w:left="-851"/>
        <w:rPr>
          <w:b/>
        </w:rPr>
      </w:pPr>
    </w:p>
    <w:p w14:paraId="5EF90811" w14:textId="055A6EB6" w:rsidR="00603616" w:rsidRPr="00603616" w:rsidRDefault="00603616" w:rsidP="00603616">
      <w:pPr>
        <w:ind w:left="-851"/>
        <w:rPr>
          <w:b/>
        </w:rPr>
      </w:pPr>
      <w:r w:rsidRPr="00603616">
        <w:rPr>
          <w:b/>
        </w:rPr>
        <w:t>Основные меры поддержки лактации</w:t>
      </w:r>
    </w:p>
    <w:p w14:paraId="12B76672" w14:textId="77777777" w:rsidR="00603616" w:rsidRDefault="00603616" w:rsidP="00603616">
      <w:pPr>
        <w:pStyle w:val="a3"/>
        <w:numPr>
          <w:ilvl w:val="0"/>
          <w:numId w:val="1"/>
        </w:numPr>
      </w:pPr>
      <w:r>
        <w:t>Частое прикладывание малыша к груди, особенно в ночное время.</w:t>
      </w:r>
    </w:p>
    <w:p w14:paraId="20E1D6F8" w14:textId="77777777" w:rsidR="00603616" w:rsidRDefault="00603616" w:rsidP="00603616">
      <w:pPr>
        <w:pStyle w:val="a3"/>
        <w:numPr>
          <w:ilvl w:val="0"/>
          <w:numId w:val="1"/>
        </w:numPr>
      </w:pPr>
      <w:r>
        <w:t>Полноценный отдых и сон кормящей мамы.</w:t>
      </w:r>
    </w:p>
    <w:p w14:paraId="13009A60" w14:textId="77777777" w:rsidR="00603616" w:rsidRDefault="00603616" w:rsidP="00603616">
      <w:pPr>
        <w:pStyle w:val="a3"/>
        <w:numPr>
          <w:ilvl w:val="0"/>
          <w:numId w:val="1"/>
        </w:numPr>
      </w:pPr>
      <w:r>
        <w:t>Благоприятный психологический климат в семье, помощь и поддержка близких.</w:t>
      </w:r>
    </w:p>
    <w:p w14:paraId="192F03C8" w14:textId="77777777" w:rsidR="00603616" w:rsidRDefault="00603616" w:rsidP="00603616">
      <w:pPr>
        <w:pStyle w:val="a3"/>
        <w:numPr>
          <w:ilvl w:val="0"/>
          <w:numId w:val="1"/>
        </w:numPr>
      </w:pPr>
      <w:r>
        <w:t>Достаточный питьевой режим: 1,5–2 литра жидкости в сутки, теплое питье за 20–30 минут до кормления.</w:t>
      </w:r>
    </w:p>
    <w:p w14:paraId="3BB0DE42" w14:textId="77777777" w:rsidR="00603616" w:rsidRDefault="00603616" w:rsidP="00603616">
      <w:pPr>
        <w:pStyle w:val="a3"/>
        <w:numPr>
          <w:ilvl w:val="0"/>
          <w:numId w:val="1"/>
        </w:numPr>
      </w:pPr>
      <w:r>
        <w:t>Теплый душ или легкий массаж молочных желез для облегчения оттока молока.</w:t>
      </w:r>
    </w:p>
    <w:p w14:paraId="639D98FD" w14:textId="4FBC4972" w:rsidR="00603616" w:rsidRDefault="00603616" w:rsidP="00603616">
      <w:pPr>
        <w:pStyle w:val="a3"/>
        <w:numPr>
          <w:ilvl w:val="0"/>
          <w:numId w:val="1"/>
        </w:numPr>
      </w:pPr>
      <w:r>
        <w:t>Разнообразный и сбалансированный рацион, богатый необходимыми нутриентами.</w:t>
      </w:r>
    </w:p>
    <w:p w14:paraId="13042F9E" w14:textId="0672943F" w:rsidR="00603616" w:rsidRDefault="00603616" w:rsidP="00603616">
      <w:pPr>
        <w:ind w:left="-851"/>
      </w:pPr>
      <w:r>
        <w:t>Для кормящей мамы очень важна уверенность в своей способности выкормить малыша. Пока женщина кормит грудью, для нее будет крайне важна поддержка семьи и окружения. В некоторых случаях может потребоваться и профессиональная помощь.</w:t>
      </w:r>
    </w:p>
    <w:p w14:paraId="05091FA0" w14:textId="4939ADAD" w:rsidR="00603616" w:rsidRDefault="00603616" w:rsidP="00603616">
      <w:pPr>
        <w:ind w:left="-851"/>
      </w:pPr>
      <w:r>
        <w:t>В 2026 году сделан важный шаг в поддержку будущих родителей: в Программу государственных гарантий бесплатного оказания медицинской помощи включены школы для беременных и занятия по вопросам грудного вскармливания. Страховая медицинская компания «СОГАЗ-Мед» полностью поддерживает это решение как практичную и современную меру.</w:t>
      </w:r>
    </w:p>
    <w:p w14:paraId="4A0EF073" w14:textId="77777777" w:rsidR="00603616" w:rsidRDefault="00603616" w:rsidP="00603616">
      <w:pPr>
        <w:ind w:left="-851"/>
      </w:pPr>
      <w:r>
        <w:t>В школах для беременных и на занятиях по грудному вскармливанию будущие мамы получают системную, научно обоснованную помощь: от подготовки к родам до первых дней материнства. Это помогает сформировать уверенность, необходимые знания и приверженность к грудному вскармливанию.</w:t>
      </w:r>
    </w:p>
    <w:p w14:paraId="3A2B55E0" w14:textId="77777777" w:rsidR="00603616" w:rsidRDefault="00603616" w:rsidP="00603616">
      <w:pPr>
        <w:ind w:left="-851"/>
      </w:pPr>
    </w:p>
    <w:p w14:paraId="2B8A5402" w14:textId="77777777" w:rsidR="00603616" w:rsidRPr="00603616" w:rsidRDefault="00603616" w:rsidP="00603616">
      <w:pPr>
        <w:ind w:left="-851"/>
        <w:rPr>
          <w:b/>
        </w:rPr>
      </w:pPr>
      <w:r w:rsidRPr="00603616">
        <w:rPr>
          <w:b/>
        </w:rPr>
        <w:t>Длительность грудного вскармливания</w:t>
      </w:r>
    </w:p>
    <w:p w14:paraId="77C145D5" w14:textId="05953C5F" w:rsidR="00603616" w:rsidRDefault="00603616" w:rsidP="00603616">
      <w:pPr>
        <w:ind w:left="-851"/>
      </w:pPr>
      <w:r>
        <w:t>Всемирная организация здравоохранения (ВОЗ) и Минздрав России рекомендуют поддерживать исключительно грудное вскармливание до 6 месяцев, а затем продолжать кормление грудью наряду с введением прикорма как минимум до 1–1,5 лет. При сохранении лактации и обоюдном желании матери и ребенка кормление может продолжаться до 2 лет и дольше.</w:t>
      </w:r>
    </w:p>
    <w:p w14:paraId="3A8E89E2" w14:textId="4BCCA9A7" w:rsidR="00603616" w:rsidRDefault="00603616" w:rsidP="00603616">
      <w:pPr>
        <w:ind w:left="-851"/>
      </w:pPr>
      <w:r>
        <w:t>Абсолютное большинство женщин способны вырабатывать достаточное количество молока для кормления своего ребенка. Каждая мама может продолжать грудное вскармливание столь долго, сколько захочет, в том числе после введения в рацион ребенка твердой пищи. Это возможно благодаря принципу работы молочных желез: в зависимости от того, сколько молока требуется (высасывает ребенок или сцеживает мама), столько в ответ его и вырабатывается.</w:t>
      </w:r>
    </w:p>
    <w:p w14:paraId="48E30521" w14:textId="0AA735EE" w:rsidR="00603616" w:rsidRDefault="00603616" w:rsidP="00603616">
      <w:pPr>
        <w:ind w:left="-851"/>
      </w:pPr>
      <w:r>
        <w:t>Решение о завершении грудного вскармливания должно приниматься с учетом состояния здоровья ребенка. Не рекомендуется отлучать малыша от груди в летние жаркие месяцы, сразу после профилактических прививок или в период болезни.</w:t>
      </w:r>
    </w:p>
    <w:p w14:paraId="58EB506F" w14:textId="3ED84A4D" w:rsidR="00603616" w:rsidRDefault="00603616" w:rsidP="00603616">
      <w:pPr>
        <w:ind w:left="-851"/>
      </w:pPr>
      <w:r>
        <w:t>Если женщину ничего не беспокоит и процесс завершения лактации протекает нормально — нет воспаления, уплотнений, гиперемии (покраснения), боли, повышения температуры тела, симптомов интоксикации, она чувствует себя комфортно — она может справиться самостоятельно. Все же после завершения лактации нужно проконсультироваться с врачом.</w:t>
      </w:r>
    </w:p>
    <w:p w14:paraId="4D5FF7CC" w14:textId="56798E8F" w:rsidR="00DD52EE" w:rsidRDefault="00603616" w:rsidP="00603616">
      <w:pPr>
        <w:ind w:left="-851"/>
      </w:pPr>
      <w:r>
        <w:t>Дорогие мамочки, помните: грудное вскармливание – это не просто питание, а инвестиция в здоровье вашего ребенка и ваш вклад в его благополучное будущее!</w:t>
      </w:r>
    </w:p>
    <w:sectPr w:rsidR="00DD5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8602C"/>
    <w:multiLevelType w:val="hybridMultilevel"/>
    <w:tmpl w:val="6D84CE7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6A225963"/>
    <w:multiLevelType w:val="hybridMultilevel"/>
    <w:tmpl w:val="F4A2787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83"/>
    <w:rsid w:val="00174560"/>
    <w:rsid w:val="00603616"/>
    <w:rsid w:val="00B15183"/>
    <w:rsid w:val="00DD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F4CB"/>
  <w15:chartTrackingRefBased/>
  <w15:docId w15:val="{25DB5C5A-B1F0-46EF-A18B-E40A34D1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958</Words>
  <Characters>5464</Characters>
  <Application>Microsoft Office Word</Application>
  <DocSecurity>0</DocSecurity>
  <Lines>45</Lines>
  <Paragraphs>12</Paragraphs>
  <ScaleCrop>false</ScaleCrop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Сундеева Марина Евгеньевна</dc:creator>
  <cp:keywords/>
  <dc:description/>
  <cp:lastModifiedBy>Сундеева Марина Евгеньевна</cp:lastModifiedBy>
  <cp:revision>3</cp:revision>
  <dcterms:created xsi:type="dcterms:W3CDTF">2026-04-21T06:09:00Z</dcterms:created>
  <dcterms:modified xsi:type="dcterms:W3CDTF">2026-04-21T06:15:00Z</dcterms:modified>
</cp:coreProperties>
</file>