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C24" w:rsidRPr="00D54C24" w:rsidRDefault="00D54C24" w:rsidP="00B728CC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D54C2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 Боровичах вынесен приговор по уголовному делу о ДТП, в котором погиб мужчина</w:t>
      </w:r>
    </w:p>
    <w:p w:rsidR="00D54C24" w:rsidRPr="00D54C24" w:rsidRDefault="00D54C24" w:rsidP="00D54C24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4C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Боровичский районный суд с участием представителя Боровичской межрайонной прокуратуры вынес обвинительный приговор по уголовному делу в отношении 36-летнего жителя г. Пестово Руслана </w:t>
      </w:r>
      <w:proofErr w:type="spellStart"/>
      <w:r w:rsidRPr="00D54C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Абдулова</w:t>
      </w:r>
      <w:proofErr w:type="spellEnd"/>
      <w:r w:rsidRPr="00D54C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Он признан виновным в совершении преступления по ч. 3 ст. 264 УК РФ (нарушение лицом, управляющим автомобилем правил дорожного движения, повлекшее по неосторожности смерть человека).</w:t>
      </w:r>
    </w:p>
    <w:p w:rsidR="00D54C24" w:rsidRPr="00D54C24" w:rsidRDefault="00D54C24" w:rsidP="00D54C24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4C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Судом установлено, что в апреле 2025 года Абдулов, управляя автомобилем «ВАЗ 21074» на автомобильной дороге «Устюжна-Крестцы-Яжелбицы-Великие </w:t>
      </w:r>
      <w:proofErr w:type="gramStart"/>
      <w:r w:rsidRPr="00D54C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Луки-Невель</w:t>
      </w:r>
      <w:proofErr w:type="gramEnd"/>
      <w:r w:rsidRPr="00D54C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в </w:t>
      </w:r>
      <w:proofErr w:type="spellStart"/>
      <w:r w:rsidRPr="00D54C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Боровичском</w:t>
      </w:r>
      <w:proofErr w:type="spellEnd"/>
      <w:r w:rsidRPr="00D54C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округе, выехал на полосу встречного движения, где совершил столкновение с автомашиной «ЗИЛ».</w:t>
      </w:r>
    </w:p>
    <w:p w:rsidR="00D54C24" w:rsidRPr="00D54C24" w:rsidRDefault="00D54C24" w:rsidP="00D54C24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4C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результате ДТП пассажир автомобиля «ВАЗ 21074» от полученных травм скончался на месте происшествия.</w:t>
      </w:r>
    </w:p>
    <w:p w:rsidR="00D54C24" w:rsidRPr="00D54C24" w:rsidRDefault="00D54C24" w:rsidP="00D54C24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4C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Вину в совершении преступления подсудимый признал.</w:t>
      </w:r>
    </w:p>
    <w:p w:rsidR="00D54C24" w:rsidRPr="00D54C24" w:rsidRDefault="00D54C24" w:rsidP="00D54C24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4C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учетом позиции государственного обвинителя ему назначено наказание в виде 1 года лишения свободы в колонии-поселении с лишением права заниматься деятельностью, связанной с управлением транспортными средствами на срок 1 год.</w:t>
      </w:r>
    </w:p>
    <w:p w:rsidR="00D54C24" w:rsidRDefault="00D54C24" w:rsidP="00D54C24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54C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Приговор в законную силу не вступил и может быть обжалован в установленном законом порядке.</w:t>
      </w:r>
    </w:p>
    <w:p w:rsidR="00D54C24" w:rsidRDefault="00D54C24" w:rsidP="00D54C24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54C24" w:rsidRPr="00D54C24" w:rsidRDefault="00D54C24" w:rsidP="00B728CC">
      <w:pPr>
        <w:shd w:val="clear" w:color="auto" w:fill="FFFFFF"/>
        <w:spacing w:after="324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D54C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Боровичская</w:t>
      </w:r>
      <w:proofErr w:type="spellEnd"/>
      <w:r w:rsidRPr="00D54C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межрайонная прокуратура признала законным возбуждение уголовного дела о принуждении свидетеля к даче ложных показаний</w:t>
      </w:r>
    </w:p>
    <w:p w:rsidR="00D54C24" w:rsidRPr="00D54C24" w:rsidRDefault="00D54C24" w:rsidP="00D54C24">
      <w:pPr>
        <w:shd w:val="clear" w:color="auto" w:fill="FFFFFF"/>
        <w:spacing w:after="20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54C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Боровичская</w:t>
      </w:r>
      <w:proofErr w:type="spellEnd"/>
      <w:r w:rsidRPr="00D54C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межрайонная прокуратура признала законным и обоснованным постановление следственного органа в отношении местного жителя по ч. 2 ст. 309 УК РФ (принуждение свидетеля к даче ложных показаний, соединенное с угрозой убийством, причинением вреда здоровью этих лиц).</w:t>
      </w:r>
    </w:p>
    <w:p w:rsidR="00D54C24" w:rsidRPr="00D54C24" w:rsidRDefault="00D54C24" w:rsidP="00D54C24">
      <w:pPr>
        <w:shd w:val="clear" w:color="auto" w:fill="FFFFFF"/>
        <w:spacing w:after="20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54C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версии следствия, в январе-апреле 2026 года подозреваемый, находясь в г. Боровичи путем высказывания угроз причинения вреда здоровью и убийством, оказывал давление на свидетельницу по уголовному делу, принуждая ее к даче ложных показаний, в том числе под его воздействием потерпевшая подала в органы прокуратуры жалобу, содержащую ложные сведения.</w:t>
      </w:r>
      <w:proofErr w:type="gramEnd"/>
    </w:p>
    <w:p w:rsidR="00D54C24" w:rsidRDefault="00D54C24" w:rsidP="00D54C24">
      <w:pPr>
        <w:shd w:val="clear" w:color="auto" w:fill="FFFFFF"/>
        <w:spacing w:after="20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C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Ход и результаты расследования уголовного дела находятся на контроле межрайонной прокуратуры.</w:t>
      </w:r>
    </w:p>
    <w:p w:rsidR="00D54C24" w:rsidRPr="00D54C24" w:rsidRDefault="00D54C24" w:rsidP="00D54C24">
      <w:pPr>
        <w:shd w:val="clear" w:color="auto" w:fill="FFFFFF"/>
        <w:spacing w:after="20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4C24" w:rsidRPr="00D54C24" w:rsidRDefault="00D54C24" w:rsidP="00B728CC">
      <w:pPr>
        <w:pStyle w:val="2"/>
        <w:shd w:val="clear" w:color="auto" w:fill="FFFFFF"/>
        <w:spacing w:before="0" w:beforeAutospacing="0" w:after="324" w:afterAutospacing="0"/>
        <w:jc w:val="center"/>
        <w:rPr>
          <w:bCs w:val="0"/>
          <w:color w:val="000000"/>
          <w:sz w:val="28"/>
          <w:szCs w:val="28"/>
        </w:rPr>
      </w:pPr>
      <w:r w:rsidRPr="00D54C24">
        <w:rPr>
          <w:bCs w:val="0"/>
          <w:color w:val="000000"/>
          <w:sz w:val="28"/>
          <w:szCs w:val="28"/>
        </w:rPr>
        <w:t>В Боровичах вынесен приговор о пособничестве в убийстве по найму, совершенном более 20 лет назад</w:t>
      </w:r>
    </w:p>
    <w:p w:rsidR="00D54C24" w:rsidRPr="00D54C24" w:rsidRDefault="00D54C24" w:rsidP="00D54C24">
      <w:pPr>
        <w:pStyle w:val="a3"/>
        <w:shd w:val="clear" w:color="auto" w:fill="FFFFFF"/>
        <w:spacing w:before="0" w:beforeAutospacing="0" w:after="208" w:afterAutospacing="0"/>
        <w:jc w:val="both"/>
        <w:rPr>
          <w:color w:val="000000"/>
          <w:sz w:val="28"/>
          <w:szCs w:val="28"/>
        </w:rPr>
      </w:pPr>
      <w:r w:rsidRPr="00D54C24">
        <w:rPr>
          <w:color w:val="000000"/>
          <w:sz w:val="28"/>
          <w:szCs w:val="28"/>
        </w:rPr>
        <w:t xml:space="preserve">Боровичский районный суд с участием представителя Боровичской межрайонной прокуратуры вынес обвинительный приговор по уголовному делу в отношении 53-летнего местного жителя Владимира Степанова. Он признан виновным в совершении преступления по ч. 5 ст. 33, </w:t>
      </w:r>
      <w:proofErr w:type="spellStart"/>
      <w:r w:rsidRPr="00D54C24">
        <w:rPr>
          <w:color w:val="000000"/>
          <w:sz w:val="28"/>
          <w:szCs w:val="28"/>
        </w:rPr>
        <w:t>пп</w:t>
      </w:r>
      <w:proofErr w:type="spellEnd"/>
      <w:r w:rsidRPr="00D54C24">
        <w:rPr>
          <w:color w:val="000000"/>
          <w:sz w:val="28"/>
          <w:szCs w:val="28"/>
        </w:rPr>
        <w:t>. «</w:t>
      </w:r>
      <w:proofErr w:type="spellStart"/>
      <w:r w:rsidRPr="00D54C24">
        <w:rPr>
          <w:color w:val="000000"/>
          <w:sz w:val="28"/>
          <w:szCs w:val="28"/>
        </w:rPr>
        <w:t>а</w:t>
      </w:r>
      <w:proofErr w:type="gramStart"/>
      <w:r w:rsidRPr="00D54C24">
        <w:rPr>
          <w:color w:val="000000"/>
          <w:sz w:val="28"/>
          <w:szCs w:val="28"/>
        </w:rPr>
        <w:t>,з</w:t>
      </w:r>
      <w:proofErr w:type="gramEnd"/>
      <w:r w:rsidRPr="00D54C24">
        <w:rPr>
          <w:color w:val="000000"/>
          <w:sz w:val="28"/>
          <w:szCs w:val="28"/>
        </w:rPr>
        <w:t>,к</w:t>
      </w:r>
      <w:proofErr w:type="spellEnd"/>
      <w:r w:rsidRPr="00D54C24">
        <w:rPr>
          <w:color w:val="000000"/>
          <w:sz w:val="28"/>
          <w:szCs w:val="28"/>
        </w:rPr>
        <w:t>» ч. 2 ст. 105 УК РФ (пособничество путем предоставления информации в совершении убийства двух лиц, по найму, с целью облегчить совершение другого преступления) (в редакции от 13.06.1996).</w:t>
      </w:r>
    </w:p>
    <w:p w:rsidR="00D54C24" w:rsidRPr="00D54C24" w:rsidRDefault="00D54C24" w:rsidP="00D54C24">
      <w:pPr>
        <w:pStyle w:val="a3"/>
        <w:shd w:val="clear" w:color="auto" w:fill="FFFFFF"/>
        <w:spacing w:before="0" w:beforeAutospacing="0" w:after="208" w:afterAutospacing="0"/>
        <w:jc w:val="both"/>
        <w:rPr>
          <w:color w:val="000000"/>
          <w:sz w:val="28"/>
          <w:szCs w:val="28"/>
        </w:rPr>
      </w:pPr>
      <w:proofErr w:type="gramStart"/>
      <w:r w:rsidRPr="00D54C24">
        <w:rPr>
          <w:color w:val="000000"/>
          <w:sz w:val="28"/>
          <w:szCs w:val="28"/>
        </w:rPr>
        <w:t xml:space="preserve">Судом установлено, что в июле-августе 2003 года Степанов, выступая в роли пособника при планируемом убийстве двоих мужчин на территории г. Боровичи встретился с руководителем банды, действовавшей на территории Санкт-Петербурга, Ленинградской и Новгородской областей, Сергеем </w:t>
      </w:r>
      <w:proofErr w:type="spellStart"/>
      <w:r w:rsidRPr="00D54C24">
        <w:rPr>
          <w:color w:val="000000"/>
          <w:sz w:val="28"/>
          <w:szCs w:val="28"/>
        </w:rPr>
        <w:t>Зариповым</w:t>
      </w:r>
      <w:proofErr w:type="spellEnd"/>
      <w:r w:rsidRPr="00D54C24">
        <w:rPr>
          <w:color w:val="000000"/>
          <w:sz w:val="28"/>
          <w:szCs w:val="28"/>
        </w:rPr>
        <w:t>, который передал ему информацию об увеличении денежной суммы с 15 до 30 тыс. долларов за совершение этого преступления.</w:t>
      </w:r>
      <w:proofErr w:type="gramEnd"/>
      <w:r w:rsidRPr="00D54C24">
        <w:rPr>
          <w:color w:val="000000"/>
          <w:sz w:val="28"/>
          <w:szCs w:val="28"/>
        </w:rPr>
        <w:t xml:space="preserve"> Поскольку в ходе наблюдения за жертвами членами группировки </w:t>
      </w:r>
      <w:proofErr w:type="spellStart"/>
      <w:r w:rsidRPr="00D54C24">
        <w:rPr>
          <w:color w:val="000000"/>
          <w:sz w:val="28"/>
          <w:szCs w:val="28"/>
        </w:rPr>
        <w:t>Зарипова</w:t>
      </w:r>
      <w:proofErr w:type="spellEnd"/>
      <w:r w:rsidRPr="00D54C24">
        <w:rPr>
          <w:color w:val="000000"/>
          <w:sz w:val="28"/>
          <w:szCs w:val="28"/>
        </w:rPr>
        <w:t xml:space="preserve"> было установлено, что они передвигались в сопровождении нескольких лиц, которых возможно пришлось бы ликвидировать для облегчения совершения убийства заказанных лиц.</w:t>
      </w:r>
    </w:p>
    <w:p w:rsidR="00D54C24" w:rsidRPr="00D54C24" w:rsidRDefault="00D54C24" w:rsidP="00D54C24">
      <w:pPr>
        <w:pStyle w:val="a3"/>
        <w:shd w:val="clear" w:color="auto" w:fill="FFFFFF"/>
        <w:spacing w:before="0" w:beforeAutospacing="0" w:after="208" w:afterAutospacing="0"/>
        <w:jc w:val="both"/>
        <w:rPr>
          <w:color w:val="000000"/>
          <w:sz w:val="28"/>
          <w:szCs w:val="28"/>
        </w:rPr>
      </w:pPr>
      <w:r w:rsidRPr="00D54C24">
        <w:rPr>
          <w:color w:val="000000"/>
          <w:sz w:val="28"/>
          <w:szCs w:val="28"/>
        </w:rPr>
        <w:t xml:space="preserve">После этого полученные сведения Степанов передал организатору убийства Кириллу </w:t>
      </w:r>
      <w:proofErr w:type="spellStart"/>
      <w:r w:rsidRPr="00D54C24">
        <w:rPr>
          <w:color w:val="000000"/>
          <w:sz w:val="28"/>
          <w:szCs w:val="28"/>
        </w:rPr>
        <w:t>Первакову</w:t>
      </w:r>
      <w:proofErr w:type="spellEnd"/>
      <w:r w:rsidRPr="00D54C24">
        <w:rPr>
          <w:color w:val="000000"/>
          <w:sz w:val="28"/>
          <w:szCs w:val="28"/>
        </w:rPr>
        <w:t>, у которого с этими молодыми людьми произошел конфликт в местном клубе. Согласие на увеличение стоимости заказа было достигнуто.</w:t>
      </w:r>
    </w:p>
    <w:p w:rsidR="00D54C24" w:rsidRPr="00D54C24" w:rsidRDefault="00D54C24" w:rsidP="00D54C24">
      <w:pPr>
        <w:pStyle w:val="a3"/>
        <w:shd w:val="clear" w:color="auto" w:fill="FFFFFF"/>
        <w:spacing w:before="0" w:beforeAutospacing="0" w:after="208" w:afterAutospacing="0"/>
        <w:jc w:val="both"/>
        <w:rPr>
          <w:color w:val="000000"/>
          <w:sz w:val="28"/>
          <w:szCs w:val="28"/>
        </w:rPr>
      </w:pPr>
      <w:r w:rsidRPr="00D54C24">
        <w:rPr>
          <w:color w:val="000000"/>
          <w:sz w:val="28"/>
          <w:szCs w:val="28"/>
        </w:rPr>
        <w:t xml:space="preserve">Впоследствии, в августе 2003 года Сергей </w:t>
      </w:r>
      <w:proofErr w:type="spellStart"/>
      <w:r w:rsidRPr="00D54C24">
        <w:rPr>
          <w:color w:val="000000"/>
          <w:sz w:val="28"/>
          <w:szCs w:val="28"/>
        </w:rPr>
        <w:t>Зарипов</w:t>
      </w:r>
      <w:proofErr w:type="spellEnd"/>
      <w:r w:rsidRPr="00D54C24">
        <w:rPr>
          <w:color w:val="000000"/>
          <w:sz w:val="28"/>
          <w:szCs w:val="28"/>
        </w:rPr>
        <w:t xml:space="preserve">, Вячеслав </w:t>
      </w:r>
      <w:proofErr w:type="spellStart"/>
      <w:r w:rsidRPr="00D54C24">
        <w:rPr>
          <w:color w:val="000000"/>
          <w:sz w:val="28"/>
          <w:szCs w:val="28"/>
        </w:rPr>
        <w:t>Ичин</w:t>
      </w:r>
      <w:proofErr w:type="spellEnd"/>
      <w:r w:rsidRPr="00D54C24">
        <w:rPr>
          <w:color w:val="000000"/>
          <w:sz w:val="28"/>
          <w:szCs w:val="28"/>
        </w:rPr>
        <w:t xml:space="preserve"> и Роман Смирнягин, действуя в составе банды, при организации Кирилла </w:t>
      </w:r>
      <w:proofErr w:type="spellStart"/>
      <w:r w:rsidRPr="00D54C24">
        <w:rPr>
          <w:color w:val="000000"/>
          <w:sz w:val="28"/>
          <w:szCs w:val="28"/>
        </w:rPr>
        <w:t>Первакова</w:t>
      </w:r>
      <w:proofErr w:type="spellEnd"/>
      <w:r w:rsidRPr="00D54C24">
        <w:rPr>
          <w:color w:val="000000"/>
          <w:sz w:val="28"/>
          <w:szCs w:val="28"/>
        </w:rPr>
        <w:t xml:space="preserve">, пособничестве Давида </w:t>
      </w:r>
      <w:proofErr w:type="spellStart"/>
      <w:r w:rsidRPr="00D54C24">
        <w:rPr>
          <w:color w:val="000000"/>
          <w:sz w:val="28"/>
          <w:szCs w:val="28"/>
        </w:rPr>
        <w:t>Зардиашвили</w:t>
      </w:r>
      <w:proofErr w:type="spellEnd"/>
      <w:r w:rsidRPr="00D54C24">
        <w:rPr>
          <w:color w:val="000000"/>
          <w:sz w:val="28"/>
          <w:szCs w:val="28"/>
        </w:rPr>
        <w:t xml:space="preserve"> и Владимира Степанова расстреляли одну из жертв с его охранником вблизи одного из домов на ул. Гоголя в г. Боровичи. В результате полученных ранений потерпевшие скончались на месте происшествия. При этом от совершения убийства второй жертвы члены банды добровольно отказались.</w:t>
      </w:r>
    </w:p>
    <w:p w:rsidR="00D54C24" w:rsidRPr="00D54C24" w:rsidRDefault="00D54C24" w:rsidP="00D54C24">
      <w:pPr>
        <w:pStyle w:val="a3"/>
        <w:shd w:val="clear" w:color="auto" w:fill="FFFFFF"/>
        <w:spacing w:before="0" w:beforeAutospacing="0" w:after="208" w:afterAutospacing="0"/>
        <w:jc w:val="both"/>
        <w:rPr>
          <w:color w:val="000000"/>
          <w:sz w:val="28"/>
          <w:szCs w:val="28"/>
        </w:rPr>
      </w:pPr>
      <w:r w:rsidRPr="00D54C24">
        <w:rPr>
          <w:color w:val="000000"/>
          <w:sz w:val="28"/>
          <w:szCs w:val="28"/>
        </w:rPr>
        <w:t>Вину в совершении преступления подсудимый признал частично.</w:t>
      </w:r>
    </w:p>
    <w:p w:rsidR="00D54C24" w:rsidRPr="00D54C24" w:rsidRDefault="00D54C24" w:rsidP="00D54C24">
      <w:pPr>
        <w:pStyle w:val="a3"/>
        <w:shd w:val="clear" w:color="auto" w:fill="FFFFFF"/>
        <w:spacing w:before="0" w:beforeAutospacing="0" w:after="208" w:afterAutospacing="0"/>
        <w:jc w:val="both"/>
        <w:rPr>
          <w:color w:val="000000"/>
          <w:sz w:val="28"/>
          <w:szCs w:val="28"/>
        </w:rPr>
      </w:pPr>
      <w:r w:rsidRPr="00D54C24">
        <w:rPr>
          <w:color w:val="000000"/>
          <w:sz w:val="28"/>
          <w:szCs w:val="28"/>
        </w:rPr>
        <w:t>С учетом позиции государственного обвинителя ему назначено наказание в виде 9 лет лишения свободы в колонии строгого режима.</w:t>
      </w:r>
    </w:p>
    <w:p w:rsidR="00D54C24" w:rsidRPr="00D54C24" w:rsidRDefault="00D54C24" w:rsidP="00D54C24">
      <w:pPr>
        <w:pStyle w:val="a3"/>
        <w:shd w:val="clear" w:color="auto" w:fill="FFFFFF"/>
        <w:spacing w:before="0" w:beforeAutospacing="0" w:after="208" w:afterAutospacing="0"/>
        <w:jc w:val="both"/>
        <w:rPr>
          <w:color w:val="000000"/>
          <w:sz w:val="28"/>
          <w:szCs w:val="28"/>
        </w:rPr>
      </w:pPr>
      <w:r w:rsidRPr="00D54C24">
        <w:rPr>
          <w:color w:val="000000"/>
          <w:sz w:val="28"/>
          <w:szCs w:val="28"/>
        </w:rPr>
        <w:t>Приговор в законную силу не вступил и может быть обжалован в установленном законом порядке.</w:t>
      </w:r>
    </w:p>
    <w:p w:rsidR="00D54C24" w:rsidRPr="00D54C24" w:rsidRDefault="00D54C24" w:rsidP="00D54C24">
      <w:pPr>
        <w:pStyle w:val="a3"/>
        <w:shd w:val="clear" w:color="auto" w:fill="FFFFFF"/>
        <w:spacing w:before="0" w:beforeAutospacing="0" w:after="208" w:afterAutospacing="0"/>
        <w:jc w:val="both"/>
        <w:rPr>
          <w:color w:val="000000"/>
          <w:sz w:val="28"/>
          <w:szCs w:val="28"/>
        </w:rPr>
      </w:pPr>
      <w:r w:rsidRPr="00D54C24">
        <w:rPr>
          <w:color w:val="000000"/>
          <w:sz w:val="28"/>
          <w:szCs w:val="28"/>
        </w:rPr>
        <w:lastRenderedPageBreak/>
        <w:t xml:space="preserve">Ранее приговором Санкт-Петербургского городского суда </w:t>
      </w:r>
      <w:proofErr w:type="spellStart"/>
      <w:r w:rsidRPr="00D54C24">
        <w:rPr>
          <w:color w:val="000000"/>
          <w:sz w:val="28"/>
          <w:szCs w:val="28"/>
        </w:rPr>
        <w:t>Зарипов</w:t>
      </w:r>
      <w:proofErr w:type="spellEnd"/>
      <w:r w:rsidRPr="00D54C24">
        <w:rPr>
          <w:color w:val="000000"/>
          <w:sz w:val="28"/>
          <w:szCs w:val="28"/>
        </w:rPr>
        <w:t xml:space="preserve">, </w:t>
      </w:r>
      <w:proofErr w:type="spellStart"/>
      <w:r w:rsidRPr="00D54C24">
        <w:rPr>
          <w:color w:val="000000"/>
          <w:sz w:val="28"/>
          <w:szCs w:val="28"/>
        </w:rPr>
        <w:t>Ичин</w:t>
      </w:r>
      <w:proofErr w:type="spellEnd"/>
      <w:r w:rsidRPr="00D54C24">
        <w:rPr>
          <w:color w:val="000000"/>
          <w:sz w:val="28"/>
          <w:szCs w:val="28"/>
        </w:rPr>
        <w:t xml:space="preserve">, Смирнягин осуждены к пожизненному лишению свободы, а также к наказанию от 15 до 17 лет лишения свободы. При этом уголовное преследование в отношении </w:t>
      </w:r>
      <w:proofErr w:type="spellStart"/>
      <w:r w:rsidRPr="00D54C24">
        <w:rPr>
          <w:color w:val="000000"/>
          <w:sz w:val="28"/>
          <w:szCs w:val="28"/>
        </w:rPr>
        <w:t>Первакова</w:t>
      </w:r>
      <w:proofErr w:type="spellEnd"/>
      <w:r w:rsidRPr="00D54C24">
        <w:rPr>
          <w:color w:val="000000"/>
          <w:sz w:val="28"/>
          <w:szCs w:val="28"/>
        </w:rPr>
        <w:t xml:space="preserve"> и </w:t>
      </w:r>
      <w:proofErr w:type="spellStart"/>
      <w:r w:rsidRPr="00D54C24">
        <w:rPr>
          <w:color w:val="000000"/>
          <w:sz w:val="28"/>
          <w:szCs w:val="28"/>
        </w:rPr>
        <w:t>Зардиашвили</w:t>
      </w:r>
      <w:proofErr w:type="spellEnd"/>
      <w:r w:rsidRPr="00D54C24">
        <w:rPr>
          <w:color w:val="000000"/>
          <w:sz w:val="28"/>
          <w:szCs w:val="28"/>
        </w:rPr>
        <w:t xml:space="preserve"> прекращено за смертью </w:t>
      </w:r>
      <w:proofErr w:type="gramStart"/>
      <w:r w:rsidRPr="00D54C24">
        <w:rPr>
          <w:color w:val="000000"/>
          <w:sz w:val="28"/>
          <w:szCs w:val="28"/>
        </w:rPr>
        <w:t>последних</w:t>
      </w:r>
      <w:proofErr w:type="gramEnd"/>
      <w:r w:rsidRPr="00D54C24">
        <w:rPr>
          <w:color w:val="000000"/>
          <w:sz w:val="28"/>
          <w:szCs w:val="28"/>
        </w:rPr>
        <w:t>.</w:t>
      </w:r>
    </w:p>
    <w:p w:rsidR="00D54C24" w:rsidRDefault="00D54C24" w:rsidP="00D54C24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54C24" w:rsidRPr="000454C3" w:rsidRDefault="00D54C24" w:rsidP="00B728CC">
      <w:pPr>
        <w:pStyle w:val="2"/>
        <w:shd w:val="clear" w:color="auto" w:fill="FFFFFF"/>
        <w:spacing w:before="0" w:beforeAutospacing="0" w:after="324" w:afterAutospacing="0"/>
        <w:jc w:val="center"/>
        <w:rPr>
          <w:bCs w:val="0"/>
          <w:color w:val="000000"/>
          <w:sz w:val="28"/>
          <w:szCs w:val="28"/>
        </w:rPr>
      </w:pPr>
      <w:bookmarkStart w:id="0" w:name="_GoBack"/>
      <w:r w:rsidRPr="000454C3">
        <w:rPr>
          <w:bCs w:val="0"/>
          <w:color w:val="000000"/>
          <w:sz w:val="28"/>
          <w:szCs w:val="28"/>
        </w:rPr>
        <w:t>В Боровичах вынесен приговор за применение насилия в отношении сотрудника полиции</w:t>
      </w:r>
    </w:p>
    <w:bookmarkEnd w:id="0"/>
    <w:p w:rsidR="00D54C24" w:rsidRPr="000454C3" w:rsidRDefault="00D54C24" w:rsidP="000454C3">
      <w:pPr>
        <w:pStyle w:val="a3"/>
        <w:shd w:val="clear" w:color="auto" w:fill="FFFFFF"/>
        <w:spacing w:before="0" w:beforeAutospacing="0" w:after="208" w:afterAutospacing="0"/>
        <w:jc w:val="both"/>
        <w:rPr>
          <w:color w:val="000000"/>
          <w:sz w:val="28"/>
          <w:szCs w:val="28"/>
        </w:rPr>
      </w:pPr>
      <w:r w:rsidRPr="000454C3">
        <w:rPr>
          <w:color w:val="000000"/>
          <w:sz w:val="28"/>
          <w:szCs w:val="28"/>
        </w:rPr>
        <w:t xml:space="preserve">Боровичский районный суд с участием представителя Боровичской межрайонной прокуратуры вынес обвинительный приговор по уголовному делу в отношении 44-летнего жителя </w:t>
      </w:r>
      <w:proofErr w:type="spellStart"/>
      <w:r w:rsidRPr="000454C3">
        <w:rPr>
          <w:color w:val="000000"/>
          <w:sz w:val="28"/>
          <w:szCs w:val="28"/>
        </w:rPr>
        <w:t>Окуловского</w:t>
      </w:r>
      <w:proofErr w:type="spellEnd"/>
      <w:r w:rsidRPr="000454C3">
        <w:rPr>
          <w:color w:val="000000"/>
          <w:sz w:val="28"/>
          <w:szCs w:val="28"/>
        </w:rPr>
        <w:t xml:space="preserve"> округа Леонида Яковлева. Он признан виновным в совершении преступления по ч. 2 ст. 318 УК РФ (применение насилия, опасного для жизни и здоровья, в отношении представителя власти в связи с исполнением им своих должностных обязанностей).</w:t>
      </w:r>
    </w:p>
    <w:p w:rsidR="00D54C24" w:rsidRPr="000454C3" w:rsidRDefault="00D54C24" w:rsidP="000454C3">
      <w:pPr>
        <w:pStyle w:val="a3"/>
        <w:shd w:val="clear" w:color="auto" w:fill="FFFFFF"/>
        <w:spacing w:before="0" w:beforeAutospacing="0" w:after="208" w:afterAutospacing="0"/>
        <w:jc w:val="both"/>
        <w:rPr>
          <w:color w:val="000000"/>
          <w:sz w:val="28"/>
          <w:szCs w:val="28"/>
        </w:rPr>
      </w:pPr>
      <w:r w:rsidRPr="000454C3">
        <w:rPr>
          <w:color w:val="000000"/>
          <w:sz w:val="28"/>
          <w:szCs w:val="28"/>
        </w:rPr>
        <w:t>Судом установлено, что в январе 2026 года инспектор ГИБДД остановил транспортное средство, за рулем которого находился мужчина в состоянии алкогольного опьянения. Пытаясь избежать административной ответственности, Яковлев предпринял попытку скрыться от представителя власти, а именно начал движение с открытой дверью автомобиля вместе с сотрудником полиции, который пытался пресечь незаконные действия последнего.</w:t>
      </w:r>
    </w:p>
    <w:p w:rsidR="00D54C24" w:rsidRPr="000454C3" w:rsidRDefault="00D54C24" w:rsidP="000454C3">
      <w:pPr>
        <w:pStyle w:val="a3"/>
        <w:shd w:val="clear" w:color="auto" w:fill="FFFFFF"/>
        <w:spacing w:before="0" w:beforeAutospacing="0" w:after="208" w:afterAutospacing="0"/>
        <w:jc w:val="both"/>
        <w:rPr>
          <w:color w:val="000000"/>
          <w:sz w:val="28"/>
          <w:szCs w:val="28"/>
        </w:rPr>
      </w:pPr>
      <w:r w:rsidRPr="000454C3">
        <w:rPr>
          <w:color w:val="000000"/>
          <w:sz w:val="28"/>
          <w:szCs w:val="28"/>
        </w:rPr>
        <w:t>В процессе движения инспектору ГИБДД удалось взять под контроль управление автомобилем и остановить транспортное средство.</w:t>
      </w:r>
    </w:p>
    <w:p w:rsidR="00D54C24" w:rsidRPr="000454C3" w:rsidRDefault="00D54C24" w:rsidP="000454C3">
      <w:pPr>
        <w:pStyle w:val="a3"/>
        <w:shd w:val="clear" w:color="auto" w:fill="FFFFFF"/>
        <w:spacing w:before="0" w:beforeAutospacing="0" w:after="208" w:afterAutospacing="0"/>
        <w:jc w:val="both"/>
        <w:rPr>
          <w:color w:val="000000"/>
          <w:sz w:val="28"/>
          <w:szCs w:val="28"/>
        </w:rPr>
      </w:pPr>
      <w:r w:rsidRPr="000454C3">
        <w:rPr>
          <w:color w:val="000000"/>
          <w:sz w:val="28"/>
          <w:szCs w:val="28"/>
        </w:rPr>
        <w:t>Вину в совершении преступления подсудимый не признал.</w:t>
      </w:r>
    </w:p>
    <w:p w:rsidR="00D54C24" w:rsidRPr="000454C3" w:rsidRDefault="00D54C24" w:rsidP="000454C3">
      <w:pPr>
        <w:pStyle w:val="a3"/>
        <w:shd w:val="clear" w:color="auto" w:fill="FFFFFF"/>
        <w:spacing w:before="0" w:beforeAutospacing="0" w:after="208" w:afterAutospacing="0"/>
        <w:jc w:val="both"/>
        <w:rPr>
          <w:color w:val="000000"/>
          <w:sz w:val="28"/>
          <w:szCs w:val="28"/>
        </w:rPr>
      </w:pPr>
      <w:r w:rsidRPr="000454C3">
        <w:rPr>
          <w:color w:val="000000"/>
          <w:sz w:val="28"/>
          <w:szCs w:val="28"/>
        </w:rPr>
        <w:t>Суд с учетом позиции представителя прокуратуры назначил ему наказание виде 1 года лишения свободы в колонии общего режима.</w:t>
      </w:r>
    </w:p>
    <w:p w:rsidR="00D54C24" w:rsidRPr="000454C3" w:rsidRDefault="00D54C24" w:rsidP="000454C3">
      <w:pPr>
        <w:pStyle w:val="a3"/>
        <w:shd w:val="clear" w:color="auto" w:fill="FFFFFF"/>
        <w:spacing w:before="0" w:beforeAutospacing="0" w:after="208" w:afterAutospacing="0"/>
        <w:jc w:val="both"/>
        <w:rPr>
          <w:color w:val="000000"/>
          <w:sz w:val="28"/>
          <w:szCs w:val="28"/>
        </w:rPr>
      </w:pPr>
      <w:r w:rsidRPr="000454C3">
        <w:rPr>
          <w:color w:val="000000"/>
          <w:sz w:val="28"/>
          <w:szCs w:val="28"/>
        </w:rPr>
        <w:t>Приговор в законную силу не вступил и может быть обжалован в установленном законом порядке.</w:t>
      </w:r>
    </w:p>
    <w:p w:rsidR="00D54C24" w:rsidRPr="00D54C24" w:rsidRDefault="00D54C24" w:rsidP="00D54C24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31A1C" w:rsidRDefault="00331A1C"/>
    <w:sectPr w:rsidR="00331A1C" w:rsidSect="00331A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4C24"/>
    <w:rsid w:val="000454C3"/>
    <w:rsid w:val="00331A1C"/>
    <w:rsid w:val="005C6B02"/>
    <w:rsid w:val="00B728CC"/>
    <w:rsid w:val="00D54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A1C"/>
  </w:style>
  <w:style w:type="paragraph" w:styleId="2">
    <w:name w:val="heading 2"/>
    <w:basedOn w:val="a"/>
    <w:link w:val="20"/>
    <w:uiPriority w:val="9"/>
    <w:qFormat/>
    <w:rsid w:val="00D54C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eeds-pagenavigationtooltip">
    <w:name w:val="feeds-page__navigation_tooltip"/>
    <w:basedOn w:val="a0"/>
    <w:rsid w:val="00D54C24"/>
  </w:style>
  <w:style w:type="paragraph" w:styleId="a3">
    <w:name w:val="Normal (Web)"/>
    <w:basedOn w:val="a"/>
    <w:uiPriority w:val="99"/>
    <w:semiHidden/>
    <w:unhideWhenUsed/>
    <w:rsid w:val="00D54C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54C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1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19427">
          <w:marLeft w:val="0"/>
          <w:marRight w:val="0"/>
          <w:marTop w:val="0"/>
          <w:marBottom w:val="8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4650">
          <w:marLeft w:val="0"/>
          <w:marRight w:val="6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02565">
              <w:marLeft w:val="0"/>
              <w:marRight w:val="0"/>
              <w:marTop w:val="0"/>
              <w:marBottom w:val="10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76704">
              <w:marLeft w:val="0"/>
              <w:marRight w:val="0"/>
              <w:marTop w:val="0"/>
              <w:marBottom w:val="10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8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6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4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12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859</Words>
  <Characters>4898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Shushanian.D.Kh</dc:creator>
  <cp:keywords/>
  <dc:description/>
  <cp:lastModifiedBy>Малинина Ирина Николаевна</cp:lastModifiedBy>
  <cp:revision>3</cp:revision>
  <dcterms:created xsi:type="dcterms:W3CDTF">2026-06-26T08:01:00Z</dcterms:created>
  <dcterms:modified xsi:type="dcterms:W3CDTF">2026-06-29T07:22:00Z</dcterms:modified>
</cp:coreProperties>
</file>