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0183" w14:textId="77777777" w:rsidR="00476593" w:rsidRPr="00BD39D5" w:rsidRDefault="00DB23DE" w:rsidP="00706634">
      <w:pPr>
        <w:shd w:val="clear" w:color="auto" w:fill="FFFFFF"/>
        <w:jc w:val="center"/>
        <w:rPr>
          <w:b/>
          <w:bCs/>
          <w:spacing w:val="200"/>
          <w:sz w:val="32"/>
          <w:szCs w:val="32"/>
        </w:rPr>
      </w:pPr>
      <w:r w:rsidRPr="00BD39D5">
        <w:rPr>
          <w:b/>
          <w:bCs/>
          <w:spacing w:val="200"/>
          <w:sz w:val="32"/>
          <w:szCs w:val="32"/>
        </w:rPr>
        <w:t>ОТЧЕТ</w:t>
      </w:r>
    </w:p>
    <w:p w14:paraId="0127C999" w14:textId="77777777" w:rsidR="00EF0775" w:rsidRPr="00BD39D5" w:rsidRDefault="00EF0775" w:rsidP="00706634">
      <w:pPr>
        <w:shd w:val="clear" w:color="auto" w:fill="FFFFFF"/>
        <w:jc w:val="center"/>
        <w:rPr>
          <w:b/>
          <w:sz w:val="32"/>
          <w:szCs w:val="32"/>
        </w:rPr>
      </w:pPr>
      <w:r w:rsidRPr="00BD39D5">
        <w:rPr>
          <w:b/>
          <w:sz w:val="32"/>
          <w:szCs w:val="32"/>
        </w:rPr>
        <w:t xml:space="preserve">о деятельности Главы Боровичского муниципального района и Администрации Боровичского муниципального района </w:t>
      </w:r>
    </w:p>
    <w:p w14:paraId="6E6DB63D" w14:textId="77777777" w:rsidR="00EF0775" w:rsidRPr="00BD39D5" w:rsidRDefault="00DD7FC1" w:rsidP="00706634">
      <w:pPr>
        <w:shd w:val="clear" w:color="auto" w:fill="FFFFFF"/>
        <w:jc w:val="center"/>
        <w:rPr>
          <w:b/>
          <w:bCs/>
          <w:spacing w:val="200"/>
          <w:sz w:val="32"/>
          <w:szCs w:val="32"/>
        </w:rPr>
      </w:pPr>
      <w:r w:rsidRPr="00BD39D5">
        <w:rPr>
          <w:b/>
          <w:sz w:val="32"/>
          <w:szCs w:val="32"/>
        </w:rPr>
        <w:t xml:space="preserve">за 2020 </w:t>
      </w:r>
      <w:r w:rsidR="00EF0775" w:rsidRPr="00BD39D5">
        <w:rPr>
          <w:b/>
          <w:sz w:val="32"/>
          <w:szCs w:val="32"/>
        </w:rPr>
        <w:t>год</w:t>
      </w:r>
      <w:r w:rsidR="001A03CC" w:rsidRPr="00BD39D5">
        <w:rPr>
          <w:b/>
          <w:sz w:val="32"/>
          <w:szCs w:val="32"/>
        </w:rPr>
        <w:t>.</w:t>
      </w:r>
    </w:p>
    <w:p w14:paraId="01F54331" w14:textId="77777777" w:rsidR="00EF0775" w:rsidRPr="00BD39D5" w:rsidRDefault="00EF0775" w:rsidP="00CF6BD0">
      <w:pPr>
        <w:shd w:val="clear" w:color="auto" w:fill="FFFFFF"/>
        <w:jc w:val="both"/>
        <w:rPr>
          <w:b/>
          <w:bCs/>
          <w:spacing w:val="200"/>
          <w:sz w:val="32"/>
          <w:szCs w:val="32"/>
        </w:rPr>
      </w:pPr>
    </w:p>
    <w:p w14:paraId="3DF37B4A" w14:textId="5C163A8C" w:rsidR="00CA1A4F" w:rsidRPr="00BD39D5" w:rsidRDefault="00CF6BD0" w:rsidP="00CA1A4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</w:rPr>
        <w:t xml:space="preserve">2020 год стал историческим для города Боровичи. </w:t>
      </w:r>
      <w:r w:rsidR="0037301C" w:rsidRPr="00BD39D5">
        <w:rPr>
          <w:sz w:val="32"/>
          <w:szCs w:val="32"/>
          <w:shd w:val="clear" w:color="auto" w:fill="FFFFFF"/>
        </w:rPr>
        <w:t xml:space="preserve">В год 75-летия Великой </w:t>
      </w:r>
      <w:proofErr w:type="gramStart"/>
      <w:r w:rsidR="0037301C" w:rsidRPr="00BD39D5">
        <w:rPr>
          <w:sz w:val="32"/>
          <w:szCs w:val="32"/>
          <w:shd w:val="clear" w:color="auto" w:fill="FFFFFF"/>
        </w:rPr>
        <w:t>Победы  была</w:t>
      </w:r>
      <w:proofErr w:type="gramEnd"/>
      <w:r w:rsidR="0037301C" w:rsidRPr="00BD39D5">
        <w:rPr>
          <w:sz w:val="32"/>
          <w:szCs w:val="32"/>
          <w:shd w:val="clear" w:color="auto" w:fill="FFFFFF"/>
        </w:rPr>
        <w:t xml:space="preserve"> п</w:t>
      </w:r>
      <w:r w:rsidR="0037301C" w:rsidRPr="00BD39D5">
        <w:rPr>
          <w:sz w:val="32"/>
          <w:szCs w:val="32"/>
        </w:rPr>
        <w:t xml:space="preserve">роведена большая работа по сбору документов на присвоение </w:t>
      </w:r>
      <w:r w:rsidR="002C68FD" w:rsidRPr="00BD39D5">
        <w:rPr>
          <w:sz w:val="32"/>
          <w:szCs w:val="32"/>
        </w:rPr>
        <w:t xml:space="preserve">Боровичам </w:t>
      </w:r>
      <w:r w:rsidR="0037301C" w:rsidRPr="00BD39D5">
        <w:rPr>
          <w:sz w:val="32"/>
          <w:szCs w:val="32"/>
        </w:rPr>
        <w:t>почетного звания</w:t>
      </w:r>
      <w:r w:rsidR="002C68FD" w:rsidRPr="00BD39D5">
        <w:rPr>
          <w:sz w:val="32"/>
          <w:szCs w:val="32"/>
        </w:rPr>
        <w:t xml:space="preserve"> РФ «</w:t>
      </w:r>
      <w:r w:rsidR="0037301C" w:rsidRPr="00BD39D5">
        <w:rPr>
          <w:sz w:val="32"/>
          <w:szCs w:val="32"/>
        </w:rPr>
        <w:t>Город трудовой доблести</w:t>
      </w:r>
      <w:r w:rsidR="002C68FD" w:rsidRPr="00BD39D5">
        <w:rPr>
          <w:sz w:val="32"/>
          <w:szCs w:val="32"/>
        </w:rPr>
        <w:t>»</w:t>
      </w:r>
      <w:r w:rsidR="0037301C" w:rsidRPr="00BD39D5">
        <w:rPr>
          <w:sz w:val="32"/>
          <w:szCs w:val="32"/>
        </w:rPr>
        <w:t xml:space="preserve">. Благодаря поддержке Губернатора области </w:t>
      </w:r>
      <w:r w:rsidR="0037301C" w:rsidRPr="00BD39D5">
        <w:rPr>
          <w:sz w:val="32"/>
          <w:szCs w:val="32"/>
          <w:shd w:val="clear" w:color="auto" w:fill="FFFFFF"/>
        </w:rPr>
        <w:t xml:space="preserve">Андрея </w:t>
      </w:r>
      <w:proofErr w:type="gramStart"/>
      <w:r w:rsidR="0037301C" w:rsidRPr="00BD39D5">
        <w:rPr>
          <w:sz w:val="32"/>
          <w:szCs w:val="32"/>
          <w:shd w:val="clear" w:color="auto" w:fill="FFFFFF"/>
        </w:rPr>
        <w:t>Сергеевича  Никитина</w:t>
      </w:r>
      <w:proofErr w:type="gramEnd"/>
      <w:r w:rsidR="0037301C" w:rsidRPr="00BD39D5">
        <w:rPr>
          <w:sz w:val="32"/>
          <w:szCs w:val="32"/>
          <w:shd w:val="clear" w:color="auto" w:fill="FFFFFF"/>
        </w:rPr>
        <w:t xml:space="preserve"> и председателя областной Думы Елены Владимировны Писаревой </w:t>
      </w:r>
      <w:r w:rsidR="002C68FD" w:rsidRPr="00BD39D5">
        <w:rPr>
          <w:sz w:val="32"/>
          <w:szCs w:val="32"/>
          <w:shd w:val="clear" w:color="auto" w:fill="FFFFFF"/>
        </w:rPr>
        <w:t xml:space="preserve">нашему городу </w:t>
      </w:r>
      <w:r w:rsidR="0037301C" w:rsidRPr="00BD39D5">
        <w:rPr>
          <w:sz w:val="32"/>
          <w:szCs w:val="32"/>
          <w:shd w:val="clear" w:color="auto" w:fill="FFFFFF"/>
        </w:rPr>
        <w:t xml:space="preserve">присвоено </w:t>
      </w:r>
      <w:r w:rsidR="00CA1A4F" w:rsidRPr="00BD39D5">
        <w:rPr>
          <w:sz w:val="32"/>
          <w:szCs w:val="32"/>
          <w:shd w:val="clear" w:color="auto" w:fill="FFFFFF"/>
        </w:rPr>
        <w:t xml:space="preserve">это </w:t>
      </w:r>
      <w:r w:rsidR="0037301C" w:rsidRPr="00BD39D5">
        <w:rPr>
          <w:sz w:val="32"/>
          <w:szCs w:val="32"/>
          <w:shd w:val="clear" w:color="auto" w:fill="FFFFFF"/>
        </w:rPr>
        <w:t>почетное звание</w:t>
      </w:r>
      <w:r w:rsidR="00CA1A4F" w:rsidRPr="00BD39D5">
        <w:rPr>
          <w:sz w:val="32"/>
          <w:szCs w:val="32"/>
          <w:shd w:val="clear" w:color="auto" w:fill="FFFFFF"/>
        </w:rPr>
        <w:t>.</w:t>
      </w:r>
    </w:p>
    <w:p w14:paraId="3BFD71CC" w14:textId="55202F27" w:rsidR="00CF6BD0" w:rsidRPr="00BD39D5" w:rsidRDefault="002D65E8" w:rsidP="00CA1A4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</w:rPr>
        <w:t xml:space="preserve">2020 год </w:t>
      </w:r>
      <w:r w:rsidR="00F74E44" w:rsidRPr="00BD39D5">
        <w:rPr>
          <w:sz w:val="32"/>
          <w:szCs w:val="32"/>
        </w:rPr>
        <w:t xml:space="preserve">стал особенным для многих жителей нашего </w:t>
      </w:r>
      <w:r w:rsidR="00CA1A4F" w:rsidRPr="00BD39D5">
        <w:rPr>
          <w:sz w:val="32"/>
          <w:szCs w:val="32"/>
        </w:rPr>
        <w:t xml:space="preserve">города и </w:t>
      </w:r>
      <w:r w:rsidR="00F74E44" w:rsidRPr="00BD39D5">
        <w:rPr>
          <w:sz w:val="32"/>
          <w:szCs w:val="32"/>
        </w:rPr>
        <w:t>района</w:t>
      </w:r>
      <w:r w:rsidR="00B96021" w:rsidRPr="00BD39D5">
        <w:rPr>
          <w:sz w:val="32"/>
          <w:szCs w:val="32"/>
        </w:rPr>
        <w:t>.</w:t>
      </w:r>
      <w:r w:rsidRPr="00BD39D5">
        <w:rPr>
          <w:sz w:val="32"/>
          <w:szCs w:val="32"/>
        </w:rPr>
        <w:t xml:space="preserve"> </w:t>
      </w:r>
      <w:r w:rsidR="00B96021" w:rsidRPr="00BD39D5">
        <w:rPr>
          <w:sz w:val="32"/>
          <w:szCs w:val="32"/>
        </w:rPr>
        <w:t>У</w:t>
      </w:r>
      <w:r w:rsidRPr="00BD39D5">
        <w:rPr>
          <w:sz w:val="32"/>
          <w:szCs w:val="32"/>
        </w:rPr>
        <w:t xml:space="preserve">казом Губернатора Новгородской области </w:t>
      </w:r>
      <w:r w:rsidR="00B96021" w:rsidRPr="00BD39D5">
        <w:rPr>
          <w:sz w:val="32"/>
          <w:szCs w:val="32"/>
        </w:rPr>
        <w:t xml:space="preserve">6 марта </w:t>
      </w:r>
      <w:r w:rsidR="00F74E44" w:rsidRPr="00BD39D5">
        <w:rPr>
          <w:sz w:val="32"/>
          <w:szCs w:val="32"/>
        </w:rPr>
        <w:t xml:space="preserve">2020 года </w:t>
      </w:r>
      <w:r w:rsidRPr="00BD39D5">
        <w:rPr>
          <w:sz w:val="32"/>
          <w:szCs w:val="32"/>
        </w:rPr>
        <w:t>был введен режим повышенной готовности</w:t>
      </w:r>
      <w:r w:rsidR="00F247F4" w:rsidRPr="00BD39D5">
        <w:rPr>
          <w:sz w:val="32"/>
          <w:szCs w:val="32"/>
        </w:rPr>
        <w:t>. Д</w:t>
      </w:r>
      <w:r w:rsidR="00F74E44" w:rsidRPr="00BD39D5">
        <w:rPr>
          <w:sz w:val="32"/>
          <w:szCs w:val="32"/>
        </w:rPr>
        <w:t xml:space="preserve">ля достижения поставленных </w:t>
      </w:r>
      <w:r w:rsidR="00A46984" w:rsidRPr="00BD39D5">
        <w:rPr>
          <w:sz w:val="32"/>
          <w:szCs w:val="32"/>
        </w:rPr>
        <w:t>задач</w:t>
      </w:r>
      <w:r w:rsidR="00F74E44" w:rsidRPr="00BD39D5">
        <w:rPr>
          <w:sz w:val="32"/>
          <w:szCs w:val="32"/>
        </w:rPr>
        <w:t xml:space="preserve"> </w:t>
      </w:r>
      <w:r w:rsidR="00F247F4" w:rsidRPr="00BD39D5">
        <w:rPr>
          <w:sz w:val="32"/>
          <w:szCs w:val="32"/>
        </w:rPr>
        <w:t xml:space="preserve">мы </w:t>
      </w:r>
      <w:r w:rsidR="00F74E44" w:rsidRPr="00BD39D5">
        <w:rPr>
          <w:sz w:val="32"/>
          <w:szCs w:val="32"/>
        </w:rPr>
        <w:t>пересмотре</w:t>
      </w:r>
      <w:r w:rsidR="00F247F4" w:rsidRPr="00BD39D5">
        <w:rPr>
          <w:sz w:val="32"/>
          <w:szCs w:val="32"/>
        </w:rPr>
        <w:t>ли</w:t>
      </w:r>
      <w:r w:rsidR="00F74E44" w:rsidRPr="00BD39D5">
        <w:rPr>
          <w:sz w:val="32"/>
          <w:szCs w:val="32"/>
        </w:rPr>
        <w:t xml:space="preserve"> </w:t>
      </w:r>
      <w:r w:rsidR="00F247F4" w:rsidRPr="00BD39D5">
        <w:rPr>
          <w:sz w:val="32"/>
          <w:szCs w:val="32"/>
        </w:rPr>
        <w:t xml:space="preserve">утвержденные </w:t>
      </w:r>
      <w:r w:rsidR="00F74E44" w:rsidRPr="00BD39D5">
        <w:rPr>
          <w:sz w:val="32"/>
          <w:szCs w:val="32"/>
        </w:rPr>
        <w:t xml:space="preserve">программы и планы, </w:t>
      </w:r>
      <w:r w:rsidR="00F247F4" w:rsidRPr="00BD39D5">
        <w:rPr>
          <w:sz w:val="32"/>
          <w:szCs w:val="32"/>
        </w:rPr>
        <w:t xml:space="preserve">была </w:t>
      </w:r>
      <w:r w:rsidR="00F74E44" w:rsidRPr="00BD39D5">
        <w:rPr>
          <w:sz w:val="32"/>
          <w:szCs w:val="32"/>
        </w:rPr>
        <w:t>скорректирована работ</w:t>
      </w:r>
      <w:r w:rsidR="00E45A42" w:rsidRPr="00BD39D5">
        <w:rPr>
          <w:sz w:val="32"/>
          <w:szCs w:val="32"/>
        </w:rPr>
        <w:t>а</w:t>
      </w:r>
      <w:r w:rsidR="00F74E44" w:rsidRPr="00BD39D5">
        <w:rPr>
          <w:sz w:val="32"/>
          <w:szCs w:val="32"/>
        </w:rPr>
        <w:t xml:space="preserve"> структур, </w:t>
      </w:r>
      <w:r w:rsidR="00F247F4" w:rsidRPr="00BD39D5">
        <w:rPr>
          <w:sz w:val="32"/>
          <w:szCs w:val="32"/>
        </w:rPr>
        <w:t xml:space="preserve">а также </w:t>
      </w:r>
      <w:r w:rsidR="00F74E44" w:rsidRPr="00BD39D5">
        <w:rPr>
          <w:sz w:val="32"/>
          <w:szCs w:val="32"/>
        </w:rPr>
        <w:t>введены новые формы реализации вопросов местного значения.</w:t>
      </w:r>
    </w:p>
    <w:p w14:paraId="7FFF3054" w14:textId="77777777" w:rsidR="00CA1A4F" w:rsidRPr="00BD39D5" w:rsidRDefault="00CA1A4F" w:rsidP="00CA1A4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32"/>
          <w:szCs w:val="32"/>
          <w:shd w:val="clear" w:color="auto" w:fill="FFFFFF"/>
        </w:rPr>
      </w:pPr>
    </w:p>
    <w:p w14:paraId="051A6BD1" w14:textId="4210EA10" w:rsidR="00DD7FC1" w:rsidRPr="00BD39D5" w:rsidRDefault="00DD7FC1" w:rsidP="00DD7FC1">
      <w:pPr>
        <w:ind w:firstLine="720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Согласно данным статистики на территории Боровичского муниципального района проживают 62502 человек</w:t>
      </w:r>
      <w:r w:rsidR="001C515B" w:rsidRPr="00BD39D5">
        <w:rPr>
          <w:sz w:val="32"/>
          <w:szCs w:val="32"/>
        </w:rPr>
        <w:t>а</w:t>
      </w:r>
      <w:r w:rsidRPr="00BD39D5">
        <w:rPr>
          <w:sz w:val="32"/>
          <w:szCs w:val="32"/>
        </w:rPr>
        <w:t>, из них трудоспособного населения – 33754 человек</w:t>
      </w:r>
      <w:r w:rsidR="00F247F4" w:rsidRPr="00BD39D5">
        <w:rPr>
          <w:sz w:val="32"/>
          <w:szCs w:val="32"/>
        </w:rPr>
        <w:t>а</w:t>
      </w:r>
    </w:p>
    <w:p w14:paraId="61A6E034" w14:textId="7D3E5D46" w:rsidR="00DD7FC1" w:rsidRPr="00BD39D5" w:rsidRDefault="00DD7FC1" w:rsidP="00DD7FC1">
      <w:pPr>
        <w:ind w:firstLine="720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городе </w:t>
      </w:r>
      <w:r w:rsidR="00C27ECD" w:rsidRPr="00BD39D5">
        <w:rPr>
          <w:sz w:val="32"/>
          <w:szCs w:val="32"/>
        </w:rPr>
        <w:t xml:space="preserve">Боровичи </w:t>
      </w:r>
      <w:r w:rsidRPr="00BD39D5">
        <w:rPr>
          <w:sz w:val="32"/>
          <w:szCs w:val="32"/>
        </w:rPr>
        <w:t xml:space="preserve">проживает 49012 человек, 13490 человек проживают на территории сельских поселений. </w:t>
      </w:r>
    </w:p>
    <w:p w14:paraId="04EFC2DF" w14:textId="1DCF5AB9" w:rsidR="006D6B84" w:rsidRPr="00BD39D5" w:rsidRDefault="00D5684F" w:rsidP="00F5768B">
      <w:pPr>
        <w:ind w:firstLine="720"/>
        <w:jc w:val="both"/>
        <w:rPr>
          <w:bCs/>
          <w:iCs/>
          <w:sz w:val="32"/>
          <w:szCs w:val="32"/>
        </w:rPr>
      </w:pPr>
      <w:r w:rsidRPr="00BD39D5">
        <w:rPr>
          <w:sz w:val="32"/>
          <w:szCs w:val="32"/>
        </w:rPr>
        <w:t xml:space="preserve">По итогам 2020 </w:t>
      </w:r>
      <w:r w:rsidR="00F5768B" w:rsidRPr="00BD39D5">
        <w:rPr>
          <w:sz w:val="32"/>
          <w:szCs w:val="32"/>
        </w:rPr>
        <w:t xml:space="preserve">года </w:t>
      </w:r>
      <w:r w:rsidRPr="00BD39D5">
        <w:rPr>
          <w:sz w:val="32"/>
          <w:szCs w:val="32"/>
        </w:rPr>
        <w:t>317</w:t>
      </w:r>
      <w:r w:rsidR="00F5768B" w:rsidRPr="00BD39D5">
        <w:rPr>
          <w:sz w:val="32"/>
          <w:szCs w:val="32"/>
        </w:rPr>
        <w:t xml:space="preserve"> пар вступили</w:t>
      </w:r>
      <w:r w:rsidR="00F5768B" w:rsidRPr="00BD39D5">
        <w:rPr>
          <w:bCs/>
          <w:iCs/>
          <w:sz w:val="32"/>
          <w:szCs w:val="32"/>
        </w:rPr>
        <w:t xml:space="preserve"> в брак, данный показатель </w:t>
      </w:r>
      <w:r w:rsidRPr="00BD39D5">
        <w:rPr>
          <w:bCs/>
          <w:iCs/>
          <w:sz w:val="32"/>
          <w:szCs w:val="32"/>
        </w:rPr>
        <w:t>ниже</w:t>
      </w:r>
      <w:r w:rsidR="00F5768B" w:rsidRPr="00BD39D5">
        <w:rPr>
          <w:bCs/>
          <w:iCs/>
          <w:sz w:val="32"/>
          <w:szCs w:val="32"/>
        </w:rPr>
        <w:t xml:space="preserve"> </w:t>
      </w:r>
      <w:r w:rsidR="002E01C0" w:rsidRPr="00BD39D5">
        <w:rPr>
          <w:bCs/>
          <w:iCs/>
          <w:sz w:val="32"/>
          <w:szCs w:val="32"/>
        </w:rPr>
        <w:t xml:space="preserve">показателя </w:t>
      </w:r>
      <w:r w:rsidRPr="00BD39D5">
        <w:rPr>
          <w:bCs/>
          <w:iCs/>
          <w:sz w:val="32"/>
          <w:szCs w:val="32"/>
        </w:rPr>
        <w:t xml:space="preserve">2019 года на 96 </w:t>
      </w:r>
      <w:r w:rsidR="00F5768B" w:rsidRPr="00BD39D5">
        <w:rPr>
          <w:bCs/>
          <w:iCs/>
          <w:sz w:val="32"/>
          <w:szCs w:val="32"/>
        </w:rPr>
        <w:t>браков</w:t>
      </w:r>
      <w:r w:rsidR="00F247F4" w:rsidRPr="00BD39D5">
        <w:rPr>
          <w:sz w:val="32"/>
          <w:szCs w:val="32"/>
        </w:rPr>
        <w:t>. О</w:t>
      </w:r>
      <w:r w:rsidR="00F5768B" w:rsidRPr="00BD39D5">
        <w:rPr>
          <w:sz w:val="32"/>
          <w:szCs w:val="32"/>
        </w:rPr>
        <w:t xml:space="preserve">тделом ЗАГС Боровичского района </w:t>
      </w:r>
      <w:r w:rsidR="006D6B84" w:rsidRPr="00BD39D5">
        <w:rPr>
          <w:bCs/>
          <w:iCs/>
          <w:sz w:val="32"/>
          <w:szCs w:val="32"/>
        </w:rPr>
        <w:t>зарегистрировано рождение 465</w:t>
      </w:r>
      <w:r w:rsidR="00F5768B" w:rsidRPr="00BD39D5">
        <w:rPr>
          <w:bCs/>
          <w:iCs/>
          <w:sz w:val="32"/>
          <w:szCs w:val="32"/>
        </w:rPr>
        <w:t xml:space="preserve"> детей, что меньше по соотношению </w:t>
      </w:r>
      <w:r w:rsidR="00B96021" w:rsidRPr="00BD39D5">
        <w:rPr>
          <w:bCs/>
          <w:iCs/>
          <w:sz w:val="32"/>
          <w:szCs w:val="32"/>
        </w:rPr>
        <w:t xml:space="preserve">с </w:t>
      </w:r>
      <w:r w:rsidR="00F5768B" w:rsidRPr="00BD39D5">
        <w:rPr>
          <w:bCs/>
          <w:iCs/>
          <w:sz w:val="32"/>
          <w:szCs w:val="32"/>
        </w:rPr>
        <w:t>201</w:t>
      </w:r>
      <w:r w:rsidR="00D127DC" w:rsidRPr="00BD39D5">
        <w:rPr>
          <w:bCs/>
          <w:iCs/>
          <w:sz w:val="32"/>
          <w:szCs w:val="32"/>
        </w:rPr>
        <w:t>9</w:t>
      </w:r>
      <w:r w:rsidR="00F5768B" w:rsidRPr="00BD39D5">
        <w:rPr>
          <w:bCs/>
          <w:iCs/>
          <w:sz w:val="32"/>
          <w:szCs w:val="32"/>
        </w:rPr>
        <w:t xml:space="preserve"> год</w:t>
      </w:r>
      <w:r w:rsidR="00B96021" w:rsidRPr="00BD39D5">
        <w:rPr>
          <w:bCs/>
          <w:iCs/>
          <w:sz w:val="32"/>
          <w:szCs w:val="32"/>
        </w:rPr>
        <w:t>ом</w:t>
      </w:r>
      <w:r w:rsidR="00F5768B" w:rsidRPr="00BD39D5">
        <w:rPr>
          <w:bCs/>
          <w:iCs/>
          <w:sz w:val="32"/>
          <w:szCs w:val="32"/>
        </w:rPr>
        <w:t xml:space="preserve">, на </w:t>
      </w:r>
      <w:r w:rsidR="006D6B84" w:rsidRPr="00BD39D5">
        <w:rPr>
          <w:bCs/>
          <w:iCs/>
          <w:sz w:val="32"/>
          <w:szCs w:val="32"/>
        </w:rPr>
        <w:t>65</w:t>
      </w:r>
      <w:r w:rsidR="00F5768B" w:rsidRPr="00BD39D5">
        <w:rPr>
          <w:bCs/>
          <w:iCs/>
          <w:sz w:val="32"/>
          <w:szCs w:val="32"/>
        </w:rPr>
        <w:t xml:space="preserve"> малышей. </w:t>
      </w:r>
    </w:p>
    <w:p w14:paraId="7D139E41" w14:textId="199D8D78" w:rsidR="00F5768B" w:rsidRPr="00BD39D5" w:rsidRDefault="00F5768B" w:rsidP="00F5768B">
      <w:pPr>
        <w:ind w:firstLine="720"/>
        <w:jc w:val="both"/>
        <w:rPr>
          <w:bCs/>
          <w:iCs/>
          <w:sz w:val="32"/>
          <w:szCs w:val="32"/>
        </w:rPr>
      </w:pPr>
      <w:r w:rsidRPr="00BD39D5">
        <w:rPr>
          <w:sz w:val="32"/>
          <w:szCs w:val="32"/>
        </w:rPr>
        <w:t>Количество смерт</w:t>
      </w:r>
      <w:r w:rsidR="00F74E44" w:rsidRPr="00BD39D5">
        <w:rPr>
          <w:sz w:val="32"/>
          <w:szCs w:val="32"/>
        </w:rPr>
        <w:t>ей</w:t>
      </w:r>
      <w:r w:rsidRPr="00BD39D5">
        <w:rPr>
          <w:sz w:val="32"/>
          <w:szCs w:val="32"/>
        </w:rPr>
        <w:t xml:space="preserve"> </w:t>
      </w:r>
      <w:r w:rsidR="002D65E8" w:rsidRPr="00BD39D5">
        <w:rPr>
          <w:sz w:val="32"/>
          <w:szCs w:val="32"/>
        </w:rPr>
        <w:t xml:space="preserve">по сравнению с прошлым годом </w:t>
      </w:r>
      <w:r w:rsidR="006D6B84" w:rsidRPr="00BD39D5">
        <w:rPr>
          <w:sz w:val="32"/>
          <w:szCs w:val="32"/>
        </w:rPr>
        <w:t>увеличилось на 106</w:t>
      </w:r>
      <w:r w:rsidRPr="00BD39D5">
        <w:rPr>
          <w:sz w:val="32"/>
          <w:szCs w:val="32"/>
        </w:rPr>
        <w:t xml:space="preserve"> и составило</w:t>
      </w:r>
      <w:r w:rsidR="002E01C0" w:rsidRPr="00BD39D5">
        <w:rPr>
          <w:sz w:val="32"/>
          <w:szCs w:val="32"/>
        </w:rPr>
        <w:t xml:space="preserve"> </w:t>
      </w:r>
      <w:r w:rsidR="006D6B84" w:rsidRPr="00BD39D5">
        <w:rPr>
          <w:sz w:val="32"/>
          <w:szCs w:val="32"/>
        </w:rPr>
        <w:t>1375</w:t>
      </w:r>
      <w:r w:rsidRPr="00BD39D5">
        <w:rPr>
          <w:sz w:val="32"/>
          <w:szCs w:val="32"/>
        </w:rPr>
        <w:t xml:space="preserve">. </w:t>
      </w:r>
    </w:p>
    <w:p w14:paraId="5DE84488" w14:textId="1DF03DC2" w:rsidR="00AD79BA" w:rsidRPr="00BD39D5" w:rsidRDefault="00870ABE" w:rsidP="00AD79BA">
      <w:pPr>
        <w:widowControl w:val="0"/>
        <w:tabs>
          <w:tab w:val="left" w:pos="4338"/>
        </w:tabs>
        <w:ind w:firstLine="709"/>
        <w:jc w:val="both"/>
        <w:rPr>
          <w:sz w:val="32"/>
          <w:szCs w:val="32"/>
          <w:lang w:bidi="ru-RU"/>
        </w:rPr>
      </w:pPr>
      <w:r w:rsidRPr="00BD39D5">
        <w:rPr>
          <w:sz w:val="32"/>
          <w:szCs w:val="32"/>
          <w:lang w:bidi="ru-RU"/>
        </w:rPr>
        <w:t>В 2020</w:t>
      </w:r>
      <w:r w:rsidR="00131267" w:rsidRPr="00BD39D5">
        <w:rPr>
          <w:sz w:val="32"/>
          <w:szCs w:val="32"/>
          <w:lang w:bidi="ru-RU"/>
        </w:rPr>
        <w:t xml:space="preserve"> году в адрес Администрации </w:t>
      </w:r>
      <w:r w:rsidR="00113789" w:rsidRPr="00BD39D5">
        <w:rPr>
          <w:sz w:val="32"/>
          <w:szCs w:val="32"/>
          <w:lang w:bidi="ru-RU"/>
        </w:rPr>
        <w:t xml:space="preserve">района </w:t>
      </w:r>
      <w:r w:rsidR="00B96021" w:rsidRPr="00BD39D5">
        <w:rPr>
          <w:sz w:val="32"/>
          <w:szCs w:val="32"/>
          <w:lang w:bidi="ru-RU"/>
        </w:rPr>
        <w:t>о</w:t>
      </w:r>
      <w:r w:rsidR="00F74E44" w:rsidRPr="00BD39D5">
        <w:rPr>
          <w:sz w:val="32"/>
          <w:szCs w:val="32"/>
          <w:lang w:bidi="ru-RU"/>
        </w:rPr>
        <w:t>т</w:t>
      </w:r>
      <w:r w:rsidR="00B96021" w:rsidRPr="00BD39D5">
        <w:rPr>
          <w:sz w:val="32"/>
          <w:szCs w:val="32"/>
          <w:lang w:bidi="ru-RU"/>
        </w:rPr>
        <w:t xml:space="preserve"> жителей </w:t>
      </w:r>
      <w:r w:rsidR="00113789" w:rsidRPr="00BD39D5">
        <w:rPr>
          <w:sz w:val="32"/>
          <w:szCs w:val="32"/>
          <w:lang w:bidi="ru-RU"/>
        </w:rPr>
        <w:t>поступил</w:t>
      </w:r>
      <w:r w:rsidR="00B96021" w:rsidRPr="00BD39D5">
        <w:rPr>
          <w:sz w:val="32"/>
          <w:szCs w:val="32"/>
          <w:lang w:bidi="ru-RU"/>
        </w:rPr>
        <w:t xml:space="preserve">о </w:t>
      </w:r>
      <w:r w:rsidR="00113789" w:rsidRPr="00BD39D5">
        <w:rPr>
          <w:sz w:val="32"/>
          <w:szCs w:val="32"/>
          <w:lang w:bidi="ru-RU"/>
        </w:rPr>
        <w:t>1058</w:t>
      </w:r>
      <w:r w:rsidR="00131267" w:rsidRPr="00BD39D5">
        <w:rPr>
          <w:sz w:val="32"/>
          <w:szCs w:val="32"/>
          <w:lang w:bidi="ru-RU"/>
        </w:rPr>
        <w:t xml:space="preserve"> </w:t>
      </w:r>
      <w:r w:rsidR="00C247F5" w:rsidRPr="00BD39D5">
        <w:rPr>
          <w:sz w:val="32"/>
          <w:szCs w:val="32"/>
          <w:lang w:bidi="ru-RU"/>
        </w:rPr>
        <w:t>обращений, э</w:t>
      </w:r>
      <w:r w:rsidR="00113789" w:rsidRPr="00BD39D5">
        <w:rPr>
          <w:sz w:val="32"/>
          <w:szCs w:val="32"/>
          <w:lang w:bidi="ru-RU"/>
        </w:rPr>
        <w:t>то на 62</w:t>
      </w:r>
      <w:r w:rsidR="00131267" w:rsidRPr="00BD39D5">
        <w:rPr>
          <w:sz w:val="32"/>
          <w:szCs w:val="32"/>
          <w:lang w:bidi="ru-RU"/>
        </w:rPr>
        <w:t xml:space="preserve"> об</w:t>
      </w:r>
      <w:r w:rsidR="00113789" w:rsidRPr="00BD39D5">
        <w:rPr>
          <w:sz w:val="32"/>
          <w:szCs w:val="32"/>
          <w:lang w:bidi="ru-RU"/>
        </w:rPr>
        <w:t>ращения</w:t>
      </w:r>
      <w:r w:rsidR="00E240BC" w:rsidRPr="00BD39D5">
        <w:rPr>
          <w:sz w:val="32"/>
          <w:szCs w:val="32"/>
          <w:lang w:bidi="ru-RU"/>
        </w:rPr>
        <w:t xml:space="preserve"> меньше</w:t>
      </w:r>
      <w:r w:rsidR="00E27695" w:rsidRPr="00BD39D5">
        <w:rPr>
          <w:sz w:val="32"/>
          <w:szCs w:val="32"/>
          <w:lang w:bidi="ru-RU"/>
        </w:rPr>
        <w:t>,</w:t>
      </w:r>
      <w:r w:rsidR="00113789" w:rsidRPr="00BD39D5">
        <w:rPr>
          <w:sz w:val="32"/>
          <w:szCs w:val="32"/>
          <w:lang w:bidi="ru-RU"/>
        </w:rPr>
        <w:t xml:space="preserve"> чем в 2019</w:t>
      </w:r>
      <w:r w:rsidR="00E240BC" w:rsidRPr="00BD39D5">
        <w:rPr>
          <w:sz w:val="32"/>
          <w:szCs w:val="32"/>
          <w:lang w:bidi="ru-RU"/>
        </w:rPr>
        <w:t xml:space="preserve"> году</w:t>
      </w:r>
      <w:r w:rsidR="00B96021" w:rsidRPr="00BD39D5">
        <w:rPr>
          <w:sz w:val="32"/>
          <w:szCs w:val="32"/>
          <w:lang w:bidi="ru-RU"/>
        </w:rPr>
        <w:t xml:space="preserve">. Граждане подали </w:t>
      </w:r>
      <w:r w:rsidR="00113789" w:rsidRPr="00BD39D5">
        <w:rPr>
          <w:sz w:val="32"/>
          <w:szCs w:val="32"/>
          <w:lang w:bidi="ru-RU"/>
        </w:rPr>
        <w:t xml:space="preserve">2861 </w:t>
      </w:r>
      <w:r w:rsidR="002D65E8" w:rsidRPr="00BD39D5">
        <w:rPr>
          <w:sz w:val="32"/>
          <w:szCs w:val="32"/>
          <w:lang w:bidi="ru-RU"/>
        </w:rPr>
        <w:t>заявление на предоставление</w:t>
      </w:r>
      <w:r w:rsidR="00113789" w:rsidRPr="00BD39D5">
        <w:rPr>
          <w:sz w:val="32"/>
          <w:szCs w:val="32"/>
          <w:lang w:bidi="ru-RU"/>
        </w:rPr>
        <w:t xml:space="preserve"> муниципальных услуг из них 94 % в электронном виде.</w:t>
      </w:r>
    </w:p>
    <w:p w14:paraId="28BECCA1" w14:textId="54BFF360" w:rsidR="00B96021" w:rsidRPr="00BD39D5" w:rsidRDefault="00B96021" w:rsidP="00B96021">
      <w:pPr>
        <w:widowControl w:val="0"/>
        <w:ind w:firstLine="658"/>
        <w:jc w:val="both"/>
        <w:rPr>
          <w:sz w:val="32"/>
          <w:szCs w:val="32"/>
          <w:lang w:bidi="ru-RU"/>
        </w:rPr>
      </w:pPr>
      <w:r w:rsidRPr="00BD39D5">
        <w:rPr>
          <w:sz w:val="32"/>
          <w:szCs w:val="32"/>
          <w:lang w:bidi="ru-RU"/>
        </w:rPr>
        <w:t xml:space="preserve">При обращении жители </w:t>
      </w:r>
      <w:r w:rsidR="00F247F4" w:rsidRPr="00BD39D5">
        <w:rPr>
          <w:sz w:val="32"/>
          <w:szCs w:val="32"/>
          <w:lang w:bidi="ru-RU"/>
        </w:rPr>
        <w:t xml:space="preserve">также </w:t>
      </w:r>
      <w:r w:rsidRPr="00BD39D5">
        <w:rPr>
          <w:sz w:val="32"/>
          <w:szCs w:val="32"/>
          <w:lang w:bidi="ru-RU"/>
        </w:rPr>
        <w:t xml:space="preserve">активно используют электронные каналы связи. </w:t>
      </w:r>
      <w:r w:rsidRPr="00BD39D5">
        <w:rPr>
          <w:rFonts w:eastAsia="Calibri"/>
          <w:sz w:val="32"/>
          <w:szCs w:val="32"/>
          <w:lang w:eastAsia="en-US"/>
        </w:rPr>
        <w:t>В 2020 году на 1548 сообщений</w:t>
      </w:r>
      <w:r w:rsidR="00471D18" w:rsidRPr="00BD39D5">
        <w:rPr>
          <w:rFonts w:eastAsia="Calibri"/>
          <w:sz w:val="32"/>
          <w:szCs w:val="32"/>
          <w:lang w:eastAsia="en-US"/>
        </w:rPr>
        <w:t>,</w:t>
      </w:r>
      <w:r w:rsidRPr="00BD39D5">
        <w:rPr>
          <w:rFonts w:eastAsia="Calibri"/>
          <w:sz w:val="32"/>
          <w:szCs w:val="32"/>
          <w:lang w:eastAsia="en-US"/>
        </w:rPr>
        <w:t xml:space="preserve"> размещенных в социальн</w:t>
      </w:r>
      <w:r w:rsidR="00F247F4" w:rsidRPr="00BD39D5">
        <w:rPr>
          <w:rFonts w:eastAsia="Calibri"/>
          <w:sz w:val="32"/>
          <w:szCs w:val="32"/>
          <w:lang w:eastAsia="en-US"/>
        </w:rPr>
        <w:t xml:space="preserve">ых </w:t>
      </w:r>
      <w:r w:rsidRPr="00BD39D5">
        <w:rPr>
          <w:rFonts w:eastAsia="Calibri"/>
          <w:sz w:val="32"/>
          <w:szCs w:val="32"/>
          <w:lang w:eastAsia="en-US"/>
        </w:rPr>
        <w:t>сет</w:t>
      </w:r>
      <w:r w:rsidR="00F247F4" w:rsidRPr="00BD39D5">
        <w:rPr>
          <w:rFonts w:eastAsia="Calibri"/>
          <w:sz w:val="32"/>
          <w:szCs w:val="32"/>
          <w:lang w:eastAsia="en-US"/>
        </w:rPr>
        <w:t>ях</w:t>
      </w:r>
      <w:r w:rsidRPr="00BD39D5">
        <w:rPr>
          <w:rFonts w:eastAsia="Calibri"/>
          <w:sz w:val="32"/>
          <w:szCs w:val="32"/>
          <w:lang w:eastAsia="en-US"/>
        </w:rPr>
        <w:t xml:space="preserve"> даны ответы.</w:t>
      </w:r>
      <w:r w:rsidRPr="00BD39D5">
        <w:rPr>
          <w:sz w:val="32"/>
          <w:szCs w:val="32"/>
          <w:lang w:bidi="ru-RU"/>
        </w:rPr>
        <w:t xml:space="preserve"> Через информационный портал «Вечевой колокол» поступило 132 обращения, </w:t>
      </w:r>
      <w:r w:rsidRPr="00BD39D5">
        <w:rPr>
          <w:rFonts w:eastAsia="Calibri"/>
          <w:sz w:val="32"/>
          <w:szCs w:val="32"/>
          <w:lang w:eastAsia="en-US"/>
        </w:rPr>
        <w:t xml:space="preserve">через Платформу обратной связи- </w:t>
      </w:r>
      <w:r w:rsidR="00CA1A4F" w:rsidRPr="00BD39D5">
        <w:rPr>
          <w:rFonts w:eastAsia="Calibri"/>
          <w:sz w:val="32"/>
          <w:szCs w:val="32"/>
          <w:lang w:eastAsia="en-US"/>
        </w:rPr>
        <w:t>1</w:t>
      </w:r>
      <w:r w:rsidRPr="00BD39D5">
        <w:rPr>
          <w:rFonts w:eastAsia="Calibri"/>
          <w:sz w:val="32"/>
          <w:szCs w:val="32"/>
          <w:lang w:eastAsia="en-US"/>
        </w:rPr>
        <w:t xml:space="preserve">3. </w:t>
      </w:r>
    </w:p>
    <w:p w14:paraId="18589747" w14:textId="474682CA" w:rsidR="00B96021" w:rsidRPr="00BD39D5" w:rsidRDefault="005E1A87" w:rsidP="00F247F4">
      <w:pPr>
        <w:widowControl w:val="0"/>
        <w:tabs>
          <w:tab w:val="left" w:pos="4338"/>
        </w:tabs>
        <w:ind w:firstLine="709"/>
        <w:jc w:val="both"/>
        <w:rPr>
          <w:sz w:val="32"/>
          <w:szCs w:val="32"/>
          <w:lang w:bidi="ru-RU"/>
        </w:rPr>
      </w:pPr>
      <w:r w:rsidRPr="00BD39D5">
        <w:rPr>
          <w:sz w:val="32"/>
          <w:szCs w:val="32"/>
          <w:lang w:bidi="ru-RU"/>
        </w:rPr>
        <w:t>Основная тематика обращений</w:t>
      </w:r>
      <w:r w:rsidR="00F247F4" w:rsidRPr="00BD39D5">
        <w:rPr>
          <w:sz w:val="32"/>
          <w:szCs w:val="32"/>
          <w:lang w:bidi="ru-RU"/>
        </w:rPr>
        <w:t xml:space="preserve"> это- </w:t>
      </w:r>
      <w:r w:rsidR="00131267" w:rsidRPr="00BD39D5">
        <w:rPr>
          <w:sz w:val="32"/>
          <w:szCs w:val="32"/>
          <w:lang w:bidi="ru-RU"/>
        </w:rPr>
        <w:t>вопр</w:t>
      </w:r>
      <w:r w:rsidR="00E240BC" w:rsidRPr="00BD39D5">
        <w:rPr>
          <w:sz w:val="32"/>
          <w:szCs w:val="32"/>
          <w:lang w:bidi="ru-RU"/>
        </w:rPr>
        <w:t>осы благоустройства территорий</w:t>
      </w:r>
      <w:r w:rsidR="00471D18" w:rsidRPr="00BD39D5">
        <w:rPr>
          <w:sz w:val="32"/>
          <w:szCs w:val="32"/>
          <w:lang w:bidi="ru-RU"/>
        </w:rPr>
        <w:t xml:space="preserve">, </w:t>
      </w:r>
      <w:r w:rsidR="00131267" w:rsidRPr="00BD39D5">
        <w:rPr>
          <w:bCs/>
          <w:sz w:val="32"/>
          <w:szCs w:val="32"/>
          <w:lang w:bidi="ru-RU"/>
        </w:rPr>
        <w:t>жилищно-коммунального хозяйства</w:t>
      </w:r>
      <w:r w:rsidR="00C247F5" w:rsidRPr="00BD39D5">
        <w:rPr>
          <w:bCs/>
          <w:sz w:val="32"/>
          <w:szCs w:val="32"/>
          <w:lang w:bidi="ru-RU"/>
        </w:rPr>
        <w:t xml:space="preserve">, </w:t>
      </w:r>
      <w:r w:rsidR="00131267" w:rsidRPr="00BD39D5">
        <w:rPr>
          <w:sz w:val="32"/>
          <w:szCs w:val="32"/>
          <w:lang w:bidi="ru-RU"/>
        </w:rPr>
        <w:t>ремонт</w:t>
      </w:r>
      <w:r w:rsidR="00C247F5" w:rsidRPr="00BD39D5">
        <w:rPr>
          <w:sz w:val="32"/>
          <w:szCs w:val="32"/>
          <w:lang w:bidi="ru-RU"/>
        </w:rPr>
        <w:t>а</w:t>
      </w:r>
      <w:r w:rsidR="00131267" w:rsidRPr="00BD39D5">
        <w:rPr>
          <w:sz w:val="32"/>
          <w:szCs w:val="32"/>
          <w:lang w:bidi="ru-RU"/>
        </w:rPr>
        <w:t xml:space="preserve"> и </w:t>
      </w:r>
      <w:r w:rsidR="00C247F5" w:rsidRPr="00BD39D5">
        <w:rPr>
          <w:sz w:val="32"/>
          <w:szCs w:val="32"/>
          <w:lang w:bidi="ru-RU"/>
        </w:rPr>
        <w:t>содержания</w:t>
      </w:r>
      <w:r w:rsidR="002309B1" w:rsidRPr="00BD39D5">
        <w:rPr>
          <w:sz w:val="32"/>
          <w:szCs w:val="32"/>
          <w:lang w:bidi="ru-RU"/>
        </w:rPr>
        <w:t xml:space="preserve"> автомобильных дорог</w:t>
      </w:r>
      <w:r w:rsidR="00F247F4" w:rsidRPr="00BD39D5">
        <w:rPr>
          <w:sz w:val="32"/>
          <w:szCs w:val="32"/>
          <w:lang w:bidi="ru-RU"/>
        </w:rPr>
        <w:t xml:space="preserve">, </w:t>
      </w:r>
      <w:r w:rsidR="0037766B" w:rsidRPr="00BD39D5">
        <w:rPr>
          <w:sz w:val="32"/>
          <w:szCs w:val="32"/>
          <w:lang w:bidi="ru-RU"/>
        </w:rPr>
        <w:t>жилищные вопросы</w:t>
      </w:r>
      <w:r w:rsidR="00C247F5" w:rsidRPr="00BD39D5">
        <w:rPr>
          <w:sz w:val="32"/>
          <w:szCs w:val="32"/>
          <w:lang w:bidi="ru-RU"/>
        </w:rPr>
        <w:t>.</w:t>
      </w:r>
    </w:p>
    <w:p w14:paraId="3D489148" w14:textId="767E420A" w:rsidR="00456FCC" w:rsidRPr="00BD39D5" w:rsidRDefault="00456FCC" w:rsidP="00456FCC">
      <w:pPr>
        <w:widowControl w:val="0"/>
        <w:ind w:firstLine="658"/>
        <w:jc w:val="both"/>
        <w:rPr>
          <w:sz w:val="32"/>
          <w:szCs w:val="32"/>
          <w:lang w:bidi="ru-RU"/>
        </w:rPr>
      </w:pPr>
      <w:r w:rsidRPr="00BD39D5">
        <w:rPr>
          <w:sz w:val="32"/>
          <w:szCs w:val="32"/>
          <w:lang w:bidi="ru-RU"/>
        </w:rPr>
        <w:lastRenderedPageBreak/>
        <w:t>В целях привлечения населения к решению вопросов местного значения на территории муниципального района было проведено</w:t>
      </w:r>
      <w:r w:rsidR="00B96021" w:rsidRPr="00BD39D5">
        <w:rPr>
          <w:sz w:val="32"/>
          <w:szCs w:val="32"/>
          <w:lang w:bidi="ru-RU"/>
        </w:rPr>
        <w:t>:</w:t>
      </w:r>
    </w:p>
    <w:p w14:paraId="5E0F1BAE" w14:textId="6DD53B92" w:rsidR="00456FCC" w:rsidRPr="00BD39D5" w:rsidRDefault="00F4483B" w:rsidP="00635E85">
      <w:pPr>
        <w:widowControl w:val="0"/>
        <w:ind w:firstLine="658"/>
        <w:jc w:val="both"/>
        <w:rPr>
          <w:sz w:val="32"/>
          <w:szCs w:val="32"/>
          <w:lang w:bidi="ru-RU"/>
        </w:rPr>
      </w:pPr>
      <w:r w:rsidRPr="00BD39D5">
        <w:rPr>
          <w:sz w:val="32"/>
          <w:szCs w:val="32"/>
          <w:lang w:bidi="ru-RU"/>
        </w:rPr>
        <w:t xml:space="preserve">141 </w:t>
      </w:r>
      <w:r w:rsidR="00456FCC" w:rsidRPr="00BD39D5">
        <w:rPr>
          <w:sz w:val="32"/>
          <w:szCs w:val="32"/>
          <w:lang w:bidi="ru-RU"/>
        </w:rPr>
        <w:t>собрани</w:t>
      </w:r>
      <w:r w:rsidR="00B96021" w:rsidRPr="00BD39D5">
        <w:rPr>
          <w:sz w:val="32"/>
          <w:szCs w:val="32"/>
          <w:lang w:bidi="ru-RU"/>
        </w:rPr>
        <w:t>е</w:t>
      </w:r>
      <w:r w:rsidR="00D41CDC" w:rsidRPr="00BD39D5">
        <w:rPr>
          <w:sz w:val="32"/>
          <w:szCs w:val="32"/>
          <w:lang w:bidi="ru-RU"/>
        </w:rPr>
        <w:t xml:space="preserve"> граждан, </w:t>
      </w:r>
      <w:r w:rsidRPr="00BD39D5">
        <w:rPr>
          <w:sz w:val="32"/>
          <w:szCs w:val="32"/>
          <w:lang w:bidi="ru-RU"/>
        </w:rPr>
        <w:t xml:space="preserve">55 </w:t>
      </w:r>
      <w:r w:rsidR="00D41CDC" w:rsidRPr="00BD39D5">
        <w:rPr>
          <w:sz w:val="32"/>
          <w:szCs w:val="32"/>
          <w:lang w:bidi="ru-RU"/>
        </w:rPr>
        <w:t xml:space="preserve">публичных слушаний, </w:t>
      </w:r>
      <w:r w:rsidRPr="00BD39D5">
        <w:rPr>
          <w:sz w:val="32"/>
          <w:szCs w:val="32"/>
          <w:lang w:bidi="ru-RU"/>
        </w:rPr>
        <w:t xml:space="preserve">73 </w:t>
      </w:r>
      <w:r w:rsidR="00456FCC" w:rsidRPr="00BD39D5">
        <w:rPr>
          <w:sz w:val="32"/>
          <w:szCs w:val="32"/>
          <w:lang w:bidi="ru-RU"/>
        </w:rPr>
        <w:t>опрос</w:t>
      </w:r>
      <w:r w:rsidR="00B96021" w:rsidRPr="00BD39D5">
        <w:rPr>
          <w:sz w:val="32"/>
          <w:szCs w:val="32"/>
          <w:lang w:bidi="ru-RU"/>
        </w:rPr>
        <w:t>а</w:t>
      </w:r>
      <w:r w:rsidR="00D41CDC" w:rsidRPr="00BD39D5">
        <w:rPr>
          <w:sz w:val="32"/>
          <w:szCs w:val="32"/>
          <w:lang w:bidi="ru-RU"/>
        </w:rPr>
        <w:t xml:space="preserve">, </w:t>
      </w:r>
      <w:r w:rsidR="00B96021" w:rsidRPr="00BD39D5">
        <w:rPr>
          <w:sz w:val="32"/>
          <w:szCs w:val="32"/>
          <w:lang w:bidi="ru-RU"/>
        </w:rPr>
        <w:t>5</w:t>
      </w:r>
      <w:r w:rsidRPr="00BD39D5">
        <w:rPr>
          <w:sz w:val="32"/>
          <w:szCs w:val="32"/>
          <w:lang w:bidi="ru-RU"/>
        </w:rPr>
        <w:t xml:space="preserve"> </w:t>
      </w:r>
      <w:r w:rsidR="00456FCC" w:rsidRPr="00BD39D5">
        <w:rPr>
          <w:sz w:val="32"/>
          <w:szCs w:val="32"/>
          <w:lang w:bidi="ru-RU"/>
        </w:rPr>
        <w:t>конференци</w:t>
      </w:r>
      <w:r w:rsidR="00A32E8E" w:rsidRPr="00BD39D5">
        <w:rPr>
          <w:sz w:val="32"/>
          <w:szCs w:val="32"/>
          <w:lang w:bidi="ru-RU"/>
        </w:rPr>
        <w:t>й</w:t>
      </w:r>
      <w:r w:rsidR="00D41CDC" w:rsidRPr="00BD39D5">
        <w:rPr>
          <w:sz w:val="32"/>
          <w:szCs w:val="32"/>
          <w:lang w:bidi="ru-RU"/>
        </w:rPr>
        <w:t>,</w:t>
      </w:r>
      <w:r w:rsidR="00635E85" w:rsidRPr="00BD39D5">
        <w:rPr>
          <w:sz w:val="32"/>
          <w:szCs w:val="32"/>
          <w:lang w:bidi="ru-RU"/>
        </w:rPr>
        <w:t xml:space="preserve"> 2</w:t>
      </w:r>
      <w:r w:rsidRPr="00BD39D5">
        <w:rPr>
          <w:sz w:val="32"/>
          <w:szCs w:val="32"/>
          <w:lang w:bidi="ru-RU"/>
        </w:rPr>
        <w:t xml:space="preserve">1 </w:t>
      </w:r>
      <w:r w:rsidR="00456FCC" w:rsidRPr="00BD39D5">
        <w:rPr>
          <w:sz w:val="32"/>
          <w:szCs w:val="32"/>
          <w:lang w:bidi="ru-RU"/>
        </w:rPr>
        <w:t xml:space="preserve">заседание </w:t>
      </w:r>
      <w:r w:rsidR="00B96021" w:rsidRPr="00BD39D5">
        <w:rPr>
          <w:sz w:val="32"/>
          <w:szCs w:val="32"/>
          <w:lang w:bidi="ru-RU"/>
        </w:rPr>
        <w:t>о</w:t>
      </w:r>
      <w:r w:rsidR="00D41CDC" w:rsidRPr="00BD39D5">
        <w:rPr>
          <w:sz w:val="32"/>
          <w:szCs w:val="32"/>
          <w:lang w:bidi="ru-RU"/>
        </w:rPr>
        <w:t xml:space="preserve">бщественных советов, </w:t>
      </w:r>
      <w:r w:rsidR="00456FCC" w:rsidRPr="00BD39D5">
        <w:rPr>
          <w:sz w:val="32"/>
          <w:szCs w:val="32"/>
          <w:lang w:bidi="ru-RU"/>
        </w:rPr>
        <w:t>организована работа 45 ТОСов.</w:t>
      </w:r>
    </w:p>
    <w:p w14:paraId="52AC2610" w14:textId="7E27F862" w:rsidR="00231EE4" w:rsidRPr="00BD39D5" w:rsidRDefault="00231EE4" w:rsidP="00231EE4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2020 году на хранение в архив принято 1347 дел постоянного хранения, в муниципальном архиве находятся 434 архивных фонда, гражданам и организациям по вопросам социально-правового и тематического характера предоставлено 1735 услуг. </w:t>
      </w:r>
    </w:p>
    <w:p w14:paraId="4E6D5590" w14:textId="77777777" w:rsidR="00CA1A4F" w:rsidRPr="00BD39D5" w:rsidRDefault="00CA1A4F" w:rsidP="00CA1A4F">
      <w:pPr>
        <w:spacing w:line="360" w:lineRule="exact"/>
        <w:ind w:firstLine="720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Развитие муниципального района напрямую зависит от стабильной работы промышленного комплекса, своевременного пополнения бюджета и выполнения социальных обязательств.</w:t>
      </w:r>
    </w:p>
    <w:p w14:paraId="02DFD732" w14:textId="3298029D" w:rsidR="00113789" w:rsidRPr="00BD39D5" w:rsidRDefault="00113789" w:rsidP="00113789">
      <w:pPr>
        <w:spacing w:line="360" w:lineRule="exact"/>
        <w:ind w:firstLine="720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На территории района реализуются 11 инвестиционных проектов с общим объемом инве</w:t>
      </w:r>
      <w:r w:rsidR="00254A05" w:rsidRPr="00BD39D5">
        <w:rPr>
          <w:sz w:val="32"/>
          <w:szCs w:val="32"/>
        </w:rPr>
        <w:t xml:space="preserve">стиций 1 млрд. 700 млн. руб. и </w:t>
      </w:r>
      <w:r w:rsidRPr="00BD39D5">
        <w:rPr>
          <w:sz w:val="32"/>
          <w:szCs w:val="32"/>
        </w:rPr>
        <w:t>созданием 348 рабочих мест.</w:t>
      </w:r>
    </w:p>
    <w:p w14:paraId="668ED0A0" w14:textId="702B9F29" w:rsidR="00113789" w:rsidRPr="00BD39D5" w:rsidRDefault="00113789" w:rsidP="00B72CD9">
      <w:pPr>
        <w:spacing w:line="360" w:lineRule="exact"/>
        <w:ind w:firstLine="709"/>
        <w:jc w:val="both"/>
        <w:rPr>
          <w:sz w:val="32"/>
          <w:szCs w:val="32"/>
        </w:rPr>
      </w:pPr>
      <w:bookmarkStart w:id="0" w:name="_Hlk53390603"/>
      <w:r w:rsidRPr="00BD39D5">
        <w:rPr>
          <w:sz w:val="32"/>
          <w:szCs w:val="32"/>
        </w:rPr>
        <w:t>4 проекта реализуют предприятия, получившие статус резидентов ТОСЭР «Боровичи»</w:t>
      </w:r>
      <w:r w:rsidR="00B72CD9" w:rsidRPr="00BD39D5">
        <w:rPr>
          <w:i/>
          <w:iCs/>
          <w:sz w:val="32"/>
          <w:szCs w:val="32"/>
        </w:rPr>
        <w:t xml:space="preserve">, </w:t>
      </w:r>
      <w:r w:rsidR="00B72CD9" w:rsidRPr="00BD39D5">
        <w:rPr>
          <w:sz w:val="32"/>
          <w:szCs w:val="32"/>
        </w:rPr>
        <w:t xml:space="preserve">это </w:t>
      </w:r>
      <w:r w:rsidR="00551D2F">
        <w:rPr>
          <w:sz w:val="32"/>
          <w:szCs w:val="32"/>
        </w:rPr>
        <w:t xml:space="preserve">общества с </w:t>
      </w:r>
      <w:proofErr w:type="spellStart"/>
      <w:r w:rsidR="00551D2F">
        <w:rPr>
          <w:sz w:val="32"/>
          <w:szCs w:val="32"/>
        </w:rPr>
        <w:t>органиченной</w:t>
      </w:r>
      <w:proofErr w:type="spellEnd"/>
      <w:r w:rsidR="00551D2F">
        <w:rPr>
          <w:sz w:val="32"/>
          <w:szCs w:val="32"/>
        </w:rPr>
        <w:t xml:space="preserve"> ответственностью </w:t>
      </w:r>
      <w:r w:rsidR="00254A05" w:rsidRPr="00BD39D5">
        <w:rPr>
          <w:sz w:val="32"/>
          <w:szCs w:val="32"/>
        </w:rPr>
        <w:t>«ВИЛИНА»</w:t>
      </w:r>
      <w:r w:rsidR="00B72CD9" w:rsidRPr="00BD39D5">
        <w:rPr>
          <w:sz w:val="32"/>
          <w:szCs w:val="32"/>
        </w:rPr>
        <w:t>, «</w:t>
      </w:r>
      <w:proofErr w:type="spellStart"/>
      <w:r w:rsidR="00B72CD9" w:rsidRPr="00BD39D5">
        <w:rPr>
          <w:sz w:val="32"/>
          <w:szCs w:val="32"/>
        </w:rPr>
        <w:t>РадиоЧипМонтаж</w:t>
      </w:r>
      <w:proofErr w:type="spellEnd"/>
      <w:r w:rsidR="00B72CD9" w:rsidRPr="00BD39D5">
        <w:rPr>
          <w:sz w:val="32"/>
          <w:szCs w:val="32"/>
        </w:rPr>
        <w:t xml:space="preserve">», </w:t>
      </w:r>
      <w:r w:rsidRPr="00BD39D5">
        <w:rPr>
          <w:sz w:val="32"/>
          <w:szCs w:val="32"/>
        </w:rPr>
        <w:t>«Борович</w:t>
      </w:r>
      <w:r w:rsidR="00254A05" w:rsidRPr="00BD39D5">
        <w:rPr>
          <w:sz w:val="32"/>
          <w:szCs w:val="32"/>
        </w:rPr>
        <w:t>ский завод мебельных каркасов»</w:t>
      </w:r>
      <w:r w:rsidR="00B72CD9" w:rsidRPr="00BD39D5">
        <w:rPr>
          <w:sz w:val="32"/>
          <w:szCs w:val="32"/>
        </w:rPr>
        <w:t xml:space="preserve">, </w:t>
      </w:r>
      <w:bookmarkStart w:id="1" w:name="_GoBack"/>
      <w:bookmarkEnd w:id="1"/>
      <w:r w:rsidRPr="00BD39D5">
        <w:rPr>
          <w:sz w:val="32"/>
          <w:szCs w:val="32"/>
        </w:rPr>
        <w:t>«ЖБИ-1»</w:t>
      </w:r>
      <w:r w:rsidR="00B72CD9" w:rsidRPr="00BD39D5">
        <w:rPr>
          <w:sz w:val="32"/>
          <w:szCs w:val="32"/>
        </w:rPr>
        <w:t>.</w:t>
      </w:r>
    </w:p>
    <w:p w14:paraId="147298CC" w14:textId="6A25BBE1" w:rsidR="0011118F" w:rsidRPr="00BD39D5" w:rsidRDefault="0011118F" w:rsidP="00635E85">
      <w:pPr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BD39D5">
        <w:rPr>
          <w:rFonts w:eastAsia="Calibri"/>
          <w:sz w:val="32"/>
          <w:szCs w:val="32"/>
          <w:lang w:eastAsia="en-US"/>
        </w:rPr>
        <w:t xml:space="preserve">В целях выполнения государственных полномочий в области </w:t>
      </w:r>
      <w:r w:rsidR="00635E85" w:rsidRPr="00BD39D5">
        <w:rPr>
          <w:rFonts w:eastAsia="Calibri"/>
          <w:sz w:val="32"/>
          <w:szCs w:val="32"/>
          <w:lang w:eastAsia="en-US"/>
        </w:rPr>
        <w:t xml:space="preserve">охраны </w:t>
      </w:r>
      <w:r w:rsidRPr="00BD39D5">
        <w:rPr>
          <w:rFonts w:eastAsia="Calibri"/>
          <w:sz w:val="32"/>
          <w:szCs w:val="32"/>
          <w:lang w:eastAsia="en-US"/>
        </w:rPr>
        <w:t>труда оказано 35 консультаций гражданам по вопросам исполнения трудового законодательства.</w:t>
      </w:r>
      <w:r w:rsidR="00635E85" w:rsidRPr="00BD39D5">
        <w:rPr>
          <w:rFonts w:eastAsia="Calibri"/>
          <w:sz w:val="32"/>
          <w:szCs w:val="32"/>
          <w:lang w:eastAsia="en-US"/>
        </w:rPr>
        <w:t xml:space="preserve"> </w:t>
      </w:r>
      <w:r w:rsidRPr="00BD39D5">
        <w:rPr>
          <w:rFonts w:eastAsia="Calibri"/>
          <w:sz w:val="32"/>
          <w:szCs w:val="32"/>
          <w:lang w:eastAsia="en-US"/>
        </w:rPr>
        <w:t xml:space="preserve">За 2020 год обучение </w:t>
      </w:r>
      <w:r w:rsidR="00635E85" w:rsidRPr="00BD39D5">
        <w:rPr>
          <w:rFonts w:eastAsia="Calibri"/>
          <w:sz w:val="32"/>
          <w:szCs w:val="32"/>
          <w:lang w:eastAsia="en-US"/>
        </w:rPr>
        <w:t xml:space="preserve">по данному направлению </w:t>
      </w:r>
      <w:r w:rsidRPr="00BD39D5">
        <w:rPr>
          <w:rFonts w:eastAsia="Calibri"/>
          <w:sz w:val="32"/>
          <w:szCs w:val="32"/>
          <w:lang w:eastAsia="en-US"/>
        </w:rPr>
        <w:t>прошли 169 специалист</w:t>
      </w:r>
      <w:r w:rsidR="00F74E44" w:rsidRPr="00BD39D5">
        <w:rPr>
          <w:rFonts w:eastAsia="Calibri"/>
          <w:sz w:val="32"/>
          <w:szCs w:val="32"/>
          <w:lang w:eastAsia="en-US"/>
        </w:rPr>
        <w:t>ов</w:t>
      </w:r>
      <w:r w:rsidRPr="00BD39D5">
        <w:rPr>
          <w:rFonts w:eastAsia="Calibri"/>
          <w:sz w:val="32"/>
          <w:szCs w:val="32"/>
          <w:lang w:eastAsia="en-US"/>
        </w:rPr>
        <w:t xml:space="preserve"> из 86 организаций. </w:t>
      </w:r>
      <w:r w:rsidRPr="00BD39D5">
        <w:rPr>
          <w:sz w:val="32"/>
          <w:szCs w:val="32"/>
        </w:rPr>
        <w:t xml:space="preserve">В сравнении с 2019 годом произошло снижение производственного травматизма на 60,9%. </w:t>
      </w:r>
    </w:p>
    <w:bookmarkEnd w:id="0"/>
    <w:p w14:paraId="2A2CA025" w14:textId="4F74E383" w:rsidR="00113789" w:rsidRPr="00BD39D5" w:rsidRDefault="00635E85" w:rsidP="0011118F">
      <w:pPr>
        <w:pStyle w:val="25"/>
        <w:spacing w:line="360" w:lineRule="exact"/>
        <w:ind w:firstLine="709"/>
        <w:rPr>
          <w:sz w:val="32"/>
          <w:szCs w:val="32"/>
        </w:rPr>
      </w:pPr>
      <w:r w:rsidRPr="00BD39D5">
        <w:rPr>
          <w:sz w:val="32"/>
          <w:szCs w:val="32"/>
        </w:rPr>
        <w:t>В связи с введением ограничительных мер п</w:t>
      </w:r>
      <w:r w:rsidR="00CA1A4F" w:rsidRPr="00BD39D5">
        <w:rPr>
          <w:sz w:val="32"/>
          <w:szCs w:val="32"/>
        </w:rPr>
        <w:t xml:space="preserve">рошедший </w:t>
      </w:r>
      <w:r w:rsidR="00113789" w:rsidRPr="00BD39D5">
        <w:rPr>
          <w:sz w:val="32"/>
          <w:szCs w:val="32"/>
        </w:rPr>
        <w:t>го</w:t>
      </w:r>
      <w:r w:rsidR="00D86490" w:rsidRPr="00BD39D5">
        <w:rPr>
          <w:sz w:val="32"/>
          <w:szCs w:val="32"/>
        </w:rPr>
        <w:t xml:space="preserve">д </w:t>
      </w:r>
      <w:r w:rsidRPr="00BD39D5">
        <w:rPr>
          <w:sz w:val="32"/>
          <w:szCs w:val="32"/>
        </w:rPr>
        <w:t xml:space="preserve">стал </w:t>
      </w:r>
      <w:r w:rsidR="00D86490" w:rsidRPr="00BD39D5">
        <w:rPr>
          <w:sz w:val="32"/>
          <w:szCs w:val="32"/>
        </w:rPr>
        <w:t>очень сложным для бизнеса</w:t>
      </w:r>
      <w:r w:rsidR="00113789" w:rsidRPr="00BD39D5">
        <w:rPr>
          <w:sz w:val="32"/>
          <w:szCs w:val="32"/>
        </w:rPr>
        <w:t>. Предприниматели из наиболее пострадавших отраслей смогли получить финансовую поддержку от государства. Были приняты региональные и муниципальные правовые акты, предусматривающие</w:t>
      </w:r>
      <w:r w:rsidR="00113789" w:rsidRPr="00BD39D5">
        <w:rPr>
          <w:b/>
          <w:bCs/>
          <w:sz w:val="32"/>
          <w:szCs w:val="32"/>
        </w:rPr>
        <w:t xml:space="preserve"> </w:t>
      </w:r>
      <w:r w:rsidR="00113789" w:rsidRPr="00BD39D5">
        <w:rPr>
          <w:bCs/>
          <w:sz w:val="32"/>
          <w:szCs w:val="32"/>
        </w:rPr>
        <w:t>снижение нагрузки на бизнес.</w:t>
      </w:r>
      <w:r w:rsidR="00113789" w:rsidRPr="00BD39D5">
        <w:rPr>
          <w:bCs/>
          <w:sz w:val="32"/>
          <w:szCs w:val="32"/>
          <w:shd w:val="clear" w:color="auto" w:fill="FAFAFA"/>
        </w:rPr>
        <w:t xml:space="preserve"> </w:t>
      </w:r>
    </w:p>
    <w:p w14:paraId="0D087938" w14:textId="2D0445A6" w:rsidR="00113789" w:rsidRPr="00BD39D5" w:rsidRDefault="00113789" w:rsidP="00F247F4">
      <w:pPr>
        <w:spacing w:line="360" w:lineRule="exact"/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Новгородск</w:t>
      </w:r>
      <w:r w:rsidR="00F247F4" w:rsidRPr="00BD39D5">
        <w:rPr>
          <w:sz w:val="32"/>
          <w:szCs w:val="32"/>
        </w:rPr>
        <w:t>ий</w:t>
      </w:r>
      <w:r w:rsidRPr="00BD39D5">
        <w:rPr>
          <w:sz w:val="32"/>
          <w:szCs w:val="32"/>
        </w:rPr>
        <w:t xml:space="preserve"> фонд поддержки малого предпринимательст</w:t>
      </w:r>
      <w:r w:rsidR="00254A05" w:rsidRPr="00BD39D5">
        <w:rPr>
          <w:sz w:val="32"/>
          <w:szCs w:val="32"/>
        </w:rPr>
        <w:t>ва</w:t>
      </w:r>
      <w:r w:rsidR="00F247F4" w:rsidRPr="00BD39D5">
        <w:rPr>
          <w:sz w:val="32"/>
          <w:szCs w:val="32"/>
        </w:rPr>
        <w:t xml:space="preserve"> 33-ем </w:t>
      </w:r>
      <w:r w:rsidR="00635E85" w:rsidRPr="00BD39D5">
        <w:rPr>
          <w:sz w:val="32"/>
          <w:szCs w:val="32"/>
        </w:rPr>
        <w:t xml:space="preserve">боровичским </w:t>
      </w:r>
      <w:r w:rsidR="00F247F4" w:rsidRPr="00BD39D5">
        <w:rPr>
          <w:sz w:val="32"/>
          <w:szCs w:val="32"/>
        </w:rPr>
        <w:t xml:space="preserve">субъектам малого и среднего предпринимательства предоставил льготные займы на общую сумму 77,4 млн. руб. и </w:t>
      </w:r>
      <w:r w:rsidR="00D86490" w:rsidRPr="00BD39D5">
        <w:rPr>
          <w:sz w:val="32"/>
          <w:szCs w:val="32"/>
        </w:rPr>
        <w:t>4</w:t>
      </w:r>
      <w:r w:rsidR="00F247F4" w:rsidRPr="00BD39D5">
        <w:rPr>
          <w:sz w:val="32"/>
          <w:szCs w:val="32"/>
        </w:rPr>
        <w:t xml:space="preserve">-ем были </w:t>
      </w:r>
      <w:r w:rsidRPr="00BD39D5">
        <w:rPr>
          <w:sz w:val="32"/>
          <w:szCs w:val="32"/>
        </w:rPr>
        <w:t>предоставлены поручительства на общую сумму 10</w:t>
      </w:r>
      <w:r w:rsidR="00CA1A4F" w:rsidRPr="00BD39D5">
        <w:rPr>
          <w:sz w:val="32"/>
          <w:szCs w:val="32"/>
        </w:rPr>
        <w:t>,4 млн.</w:t>
      </w:r>
      <w:r w:rsidRPr="00BD39D5">
        <w:rPr>
          <w:sz w:val="32"/>
          <w:szCs w:val="32"/>
        </w:rPr>
        <w:t xml:space="preserve"> руб. </w:t>
      </w:r>
    </w:p>
    <w:p w14:paraId="5A5AC202" w14:textId="0FF355D7" w:rsidR="00113789" w:rsidRPr="00BD39D5" w:rsidRDefault="00254A05" w:rsidP="00D754AD">
      <w:pPr>
        <w:pStyle w:val="25"/>
        <w:spacing w:line="360" w:lineRule="exact"/>
        <w:ind w:firstLine="709"/>
        <w:rPr>
          <w:sz w:val="32"/>
          <w:szCs w:val="32"/>
        </w:rPr>
      </w:pPr>
      <w:r w:rsidRPr="00BD39D5">
        <w:rPr>
          <w:sz w:val="32"/>
          <w:szCs w:val="32"/>
        </w:rPr>
        <w:t>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F74E44" w:rsidRPr="00BD39D5">
        <w:rPr>
          <w:sz w:val="32"/>
          <w:szCs w:val="32"/>
        </w:rPr>
        <w:t xml:space="preserve"> с</w:t>
      </w:r>
      <w:r w:rsidRPr="00BD39D5">
        <w:rPr>
          <w:sz w:val="32"/>
          <w:szCs w:val="32"/>
        </w:rPr>
        <w:t>татус социального предприятия в 2020 году получили 6 индивидуальных предпринимателей, им оказана под</w:t>
      </w:r>
      <w:r w:rsidR="0011118F" w:rsidRPr="00BD39D5">
        <w:rPr>
          <w:sz w:val="32"/>
          <w:szCs w:val="32"/>
        </w:rPr>
        <w:t xml:space="preserve">держка на </w:t>
      </w:r>
      <w:r w:rsidR="00635E85" w:rsidRPr="00BD39D5">
        <w:rPr>
          <w:sz w:val="32"/>
          <w:szCs w:val="32"/>
        </w:rPr>
        <w:t xml:space="preserve">общую </w:t>
      </w:r>
      <w:r w:rsidR="0011118F" w:rsidRPr="00BD39D5">
        <w:rPr>
          <w:sz w:val="32"/>
          <w:szCs w:val="32"/>
        </w:rPr>
        <w:t>сумму 2</w:t>
      </w:r>
      <w:r w:rsidR="00CA1A4F" w:rsidRPr="00BD39D5">
        <w:rPr>
          <w:sz w:val="32"/>
          <w:szCs w:val="32"/>
        </w:rPr>
        <w:t xml:space="preserve">,9 млн. </w:t>
      </w:r>
      <w:r w:rsidR="0011118F" w:rsidRPr="00BD39D5">
        <w:rPr>
          <w:sz w:val="32"/>
          <w:szCs w:val="32"/>
        </w:rPr>
        <w:t>руб.</w:t>
      </w:r>
      <w:r w:rsidRPr="00BD39D5">
        <w:rPr>
          <w:sz w:val="32"/>
          <w:szCs w:val="32"/>
        </w:rPr>
        <w:t xml:space="preserve"> из федерального, областного и местного бюджетов.</w:t>
      </w:r>
      <w:r w:rsidR="00D754AD" w:rsidRPr="00BD39D5">
        <w:rPr>
          <w:sz w:val="32"/>
          <w:szCs w:val="32"/>
        </w:rPr>
        <w:t xml:space="preserve"> </w:t>
      </w:r>
      <w:r w:rsidR="00417282" w:rsidRPr="00BD39D5">
        <w:rPr>
          <w:sz w:val="32"/>
          <w:szCs w:val="32"/>
        </w:rPr>
        <w:t xml:space="preserve">В 2020 году 496 жителей города и района были зарегистрированы в </w:t>
      </w:r>
      <w:r w:rsidR="00113789" w:rsidRPr="00BD39D5">
        <w:rPr>
          <w:sz w:val="32"/>
          <w:szCs w:val="32"/>
        </w:rPr>
        <w:t xml:space="preserve">качестве самозанятых. </w:t>
      </w:r>
    </w:p>
    <w:p w14:paraId="06C024BA" w14:textId="1EE3CE8B" w:rsidR="00417282" w:rsidRPr="00BD39D5" w:rsidRDefault="00113789" w:rsidP="00113789">
      <w:pPr>
        <w:spacing w:line="360" w:lineRule="exact"/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lastRenderedPageBreak/>
        <w:t xml:space="preserve">На территории муниципального района торговая деятельность ведётся в 816 объектах, </w:t>
      </w:r>
      <w:r w:rsidR="00635E85" w:rsidRPr="00BD39D5">
        <w:rPr>
          <w:sz w:val="32"/>
          <w:szCs w:val="32"/>
        </w:rPr>
        <w:t xml:space="preserve">из них </w:t>
      </w:r>
      <w:r w:rsidRPr="00BD39D5">
        <w:rPr>
          <w:sz w:val="32"/>
          <w:szCs w:val="32"/>
        </w:rPr>
        <w:t>84 торговых объекта</w:t>
      </w:r>
      <w:r w:rsidR="00635E85" w:rsidRPr="00BD39D5">
        <w:rPr>
          <w:sz w:val="32"/>
          <w:szCs w:val="32"/>
        </w:rPr>
        <w:t xml:space="preserve"> работают</w:t>
      </w:r>
      <w:r w:rsidRPr="00BD39D5">
        <w:rPr>
          <w:sz w:val="32"/>
          <w:szCs w:val="32"/>
        </w:rPr>
        <w:t xml:space="preserve"> на территори</w:t>
      </w:r>
      <w:r w:rsidR="00B47B7D" w:rsidRPr="00BD39D5">
        <w:rPr>
          <w:sz w:val="32"/>
          <w:szCs w:val="32"/>
        </w:rPr>
        <w:t>и</w:t>
      </w:r>
      <w:r w:rsidRPr="00BD39D5">
        <w:rPr>
          <w:sz w:val="32"/>
          <w:szCs w:val="32"/>
        </w:rPr>
        <w:t xml:space="preserve"> сельских поселений. </w:t>
      </w:r>
    </w:p>
    <w:p w14:paraId="0C76D142" w14:textId="644DB151" w:rsidR="004568BF" w:rsidRPr="00BD39D5" w:rsidRDefault="004568BF" w:rsidP="004568BF">
      <w:pPr>
        <w:spacing w:line="360" w:lineRule="exact"/>
        <w:ind w:firstLine="709"/>
        <w:jc w:val="both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  <w:shd w:val="clear" w:color="auto" w:fill="FFFFFF"/>
        </w:rPr>
        <w:t>В целях пресечения несанкционированной торговли</w:t>
      </w:r>
      <w:r w:rsidR="00635E85" w:rsidRPr="00BD39D5">
        <w:rPr>
          <w:sz w:val="32"/>
          <w:szCs w:val="32"/>
          <w:shd w:val="clear" w:color="auto" w:fill="FFFFFF"/>
        </w:rPr>
        <w:t xml:space="preserve"> и </w:t>
      </w:r>
      <w:r w:rsidRPr="00BD39D5">
        <w:rPr>
          <w:sz w:val="32"/>
          <w:szCs w:val="32"/>
          <w:shd w:val="clear" w:color="auto" w:fill="FFFFFF"/>
        </w:rPr>
        <w:t xml:space="preserve">размещения торговых объектов в нарушении утвержденных требований </w:t>
      </w:r>
      <w:r w:rsidR="00635E85" w:rsidRPr="00BD39D5">
        <w:rPr>
          <w:sz w:val="32"/>
          <w:szCs w:val="32"/>
          <w:shd w:val="clear" w:color="auto" w:fill="FFFFFF"/>
        </w:rPr>
        <w:t xml:space="preserve">было </w:t>
      </w:r>
      <w:r w:rsidRPr="00BD39D5">
        <w:rPr>
          <w:sz w:val="32"/>
          <w:szCs w:val="32"/>
          <w:shd w:val="clear" w:color="auto" w:fill="FFFFFF"/>
        </w:rPr>
        <w:t xml:space="preserve">проведено </w:t>
      </w:r>
      <w:r w:rsidR="003F2ED5" w:rsidRPr="00BD39D5">
        <w:rPr>
          <w:sz w:val="32"/>
          <w:szCs w:val="32"/>
          <w:shd w:val="clear" w:color="auto" w:fill="FFFFFF"/>
        </w:rPr>
        <w:t xml:space="preserve">9 рейдов, по итогам </w:t>
      </w:r>
      <w:proofErr w:type="gramStart"/>
      <w:r w:rsidR="003F2ED5" w:rsidRPr="00BD39D5">
        <w:rPr>
          <w:sz w:val="32"/>
          <w:szCs w:val="32"/>
          <w:shd w:val="clear" w:color="auto" w:fill="FFFFFF"/>
        </w:rPr>
        <w:t>которых  тр</w:t>
      </w:r>
      <w:r w:rsidR="00635E85" w:rsidRPr="00BD39D5">
        <w:rPr>
          <w:sz w:val="32"/>
          <w:szCs w:val="32"/>
          <w:shd w:val="clear" w:color="auto" w:fill="FFFFFF"/>
        </w:rPr>
        <w:t>и</w:t>
      </w:r>
      <w:proofErr w:type="gramEnd"/>
      <w:r w:rsidRPr="00BD39D5">
        <w:rPr>
          <w:sz w:val="32"/>
          <w:szCs w:val="32"/>
          <w:shd w:val="clear" w:color="auto" w:fill="FFFFFF"/>
        </w:rPr>
        <w:t xml:space="preserve"> </w:t>
      </w:r>
      <w:r w:rsidR="00635E85" w:rsidRPr="00BD39D5">
        <w:rPr>
          <w:sz w:val="32"/>
          <w:szCs w:val="32"/>
          <w:shd w:val="clear" w:color="auto" w:fill="FFFFFF"/>
        </w:rPr>
        <w:t>нарушителя</w:t>
      </w:r>
      <w:r w:rsidR="00C9074F" w:rsidRPr="00BD39D5">
        <w:rPr>
          <w:sz w:val="32"/>
          <w:szCs w:val="32"/>
          <w:shd w:val="clear" w:color="auto" w:fill="FFFFFF"/>
        </w:rPr>
        <w:t xml:space="preserve"> </w:t>
      </w:r>
      <w:r w:rsidRPr="00BD39D5">
        <w:rPr>
          <w:sz w:val="32"/>
          <w:szCs w:val="32"/>
          <w:shd w:val="clear" w:color="auto" w:fill="FFFFFF"/>
        </w:rPr>
        <w:t xml:space="preserve">привлечены к </w:t>
      </w:r>
      <w:r w:rsidR="00635E85" w:rsidRPr="00BD39D5">
        <w:rPr>
          <w:sz w:val="32"/>
          <w:szCs w:val="32"/>
          <w:shd w:val="clear" w:color="auto" w:fill="FFFFFF"/>
        </w:rPr>
        <w:t xml:space="preserve">административной </w:t>
      </w:r>
      <w:r w:rsidR="003F2ED5" w:rsidRPr="00BD39D5">
        <w:rPr>
          <w:sz w:val="32"/>
          <w:szCs w:val="32"/>
          <w:shd w:val="clear" w:color="auto" w:fill="FFFFFF"/>
        </w:rPr>
        <w:t>ответственности.</w:t>
      </w:r>
      <w:r w:rsidRPr="00BD39D5">
        <w:rPr>
          <w:sz w:val="32"/>
          <w:szCs w:val="32"/>
          <w:shd w:val="clear" w:color="auto" w:fill="FFFFFF"/>
        </w:rPr>
        <w:t xml:space="preserve">  </w:t>
      </w:r>
    </w:p>
    <w:p w14:paraId="6FAAF72E" w14:textId="4F854FD4" w:rsidR="00635E85" w:rsidRPr="00BD39D5" w:rsidRDefault="00635E85" w:rsidP="00635E85">
      <w:pPr>
        <w:spacing w:line="360" w:lineRule="exact"/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2020 году </w:t>
      </w:r>
      <w:r w:rsidR="001C515B" w:rsidRPr="00BD39D5">
        <w:rPr>
          <w:sz w:val="32"/>
          <w:szCs w:val="32"/>
        </w:rPr>
        <w:t>на территории</w:t>
      </w:r>
      <w:r w:rsidRPr="00BD39D5">
        <w:rPr>
          <w:sz w:val="32"/>
          <w:szCs w:val="32"/>
        </w:rPr>
        <w:t xml:space="preserve"> области стартовал проект «Социальная дисконтная карта «Забота»</w:t>
      </w:r>
      <w:r w:rsidR="001C515B" w:rsidRPr="00BD39D5">
        <w:rPr>
          <w:sz w:val="32"/>
          <w:szCs w:val="32"/>
        </w:rPr>
        <w:t xml:space="preserve">, к которому </w:t>
      </w:r>
      <w:r w:rsidRPr="00BD39D5">
        <w:rPr>
          <w:sz w:val="32"/>
          <w:szCs w:val="32"/>
        </w:rPr>
        <w:t xml:space="preserve">присоединились 15 партнёров Боровичского района. </w:t>
      </w:r>
    </w:p>
    <w:p w14:paraId="51D04565" w14:textId="6563DD20" w:rsidR="00F271E1" w:rsidRPr="00BD39D5" w:rsidRDefault="00291372" w:rsidP="00271B7B">
      <w:pPr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bookmarkStart w:id="2" w:name="_Hlk63151146"/>
      <w:r w:rsidRPr="00BD39D5">
        <w:rPr>
          <w:sz w:val="32"/>
          <w:szCs w:val="32"/>
        </w:rPr>
        <w:t>В 2020 году размер финансирования муниципальной программы Формирование современной городской среды на территории города Боровичи составил – 28</w:t>
      </w:r>
      <w:r w:rsidR="00B927F4" w:rsidRPr="00BD39D5">
        <w:rPr>
          <w:sz w:val="32"/>
          <w:szCs w:val="32"/>
        </w:rPr>
        <w:t>,</w:t>
      </w:r>
      <w:r w:rsidRPr="00BD39D5">
        <w:rPr>
          <w:sz w:val="32"/>
          <w:szCs w:val="32"/>
        </w:rPr>
        <w:t>1</w:t>
      </w:r>
      <w:r w:rsidR="00F74E44" w:rsidRPr="00BD39D5">
        <w:rPr>
          <w:sz w:val="32"/>
          <w:szCs w:val="32"/>
        </w:rPr>
        <w:t xml:space="preserve"> млн.</w:t>
      </w:r>
      <w:r w:rsidR="00B927F4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 xml:space="preserve">руб. </w:t>
      </w:r>
      <w:r w:rsidR="00F47C73" w:rsidRPr="00BD39D5">
        <w:rPr>
          <w:sz w:val="32"/>
          <w:szCs w:val="32"/>
        </w:rPr>
        <w:t>Путём общественного голосования были выбраны и благоустроены общественны</w:t>
      </w:r>
      <w:r w:rsidR="00D86490" w:rsidRPr="00BD39D5">
        <w:rPr>
          <w:sz w:val="32"/>
          <w:szCs w:val="32"/>
        </w:rPr>
        <w:t>е</w:t>
      </w:r>
      <w:r w:rsidR="00F47C73" w:rsidRPr="00BD39D5">
        <w:rPr>
          <w:sz w:val="32"/>
          <w:szCs w:val="32"/>
        </w:rPr>
        <w:t xml:space="preserve"> территори</w:t>
      </w:r>
      <w:r w:rsidR="00D86490" w:rsidRPr="00BD39D5">
        <w:rPr>
          <w:sz w:val="32"/>
          <w:szCs w:val="32"/>
        </w:rPr>
        <w:t>и</w:t>
      </w:r>
      <w:r w:rsidR="0098461E" w:rsidRPr="00BD39D5">
        <w:rPr>
          <w:sz w:val="32"/>
          <w:szCs w:val="32"/>
        </w:rPr>
        <w:t>:</w:t>
      </w:r>
      <w:r w:rsidR="00F47C73" w:rsidRPr="00BD39D5">
        <w:rPr>
          <w:sz w:val="32"/>
          <w:szCs w:val="32"/>
        </w:rPr>
        <w:t xml:space="preserve"> </w:t>
      </w:r>
    </w:p>
    <w:p w14:paraId="3E030D02" w14:textId="6FFD8A8E" w:rsidR="00F271E1" w:rsidRPr="00BD39D5" w:rsidRDefault="008501CC" w:rsidP="00F271E1">
      <w:pPr>
        <w:ind w:firstLine="709"/>
        <w:jc w:val="both"/>
        <w:rPr>
          <w:b/>
          <w:sz w:val="32"/>
          <w:szCs w:val="32"/>
        </w:rPr>
      </w:pPr>
      <w:r w:rsidRPr="00BD39D5">
        <w:rPr>
          <w:sz w:val="32"/>
          <w:szCs w:val="32"/>
        </w:rPr>
        <w:t>-</w:t>
      </w:r>
      <w:r w:rsidR="00F47C73" w:rsidRPr="00BD39D5">
        <w:rPr>
          <w:sz w:val="32"/>
          <w:szCs w:val="32"/>
        </w:rPr>
        <w:t xml:space="preserve"> </w:t>
      </w:r>
      <w:r w:rsidR="00B47B7D" w:rsidRPr="00BD39D5">
        <w:rPr>
          <w:sz w:val="32"/>
          <w:szCs w:val="32"/>
        </w:rPr>
        <w:t>около</w:t>
      </w:r>
      <w:r w:rsidR="00F47C73" w:rsidRPr="00BD39D5">
        <w:rPr>
          <w:sz w:val="32"/>
          <w:szCs w:val="32"/>
        </w:rPr>
        <w:t xml:space="preserve"> памятника жертвам политических репрессий, на сумму 3</w:t>
      </w:r>
      <w:r w:rsidR="00B927F4" w:rsidRPr="00BD39D5">
        <w:rPr>
          <w:sz w:val="32"/>
          <w:szCs w:val="32"/>
        </w:rPr>
        <w:t>,8</w:t>
      </w:r>
      <w:r w:rsidR="00F47C73" w:rsidRPr="00BD39D5">
        <w:rPr>
          <w:sz w:val="32"/>
          <w:szCs w:val="32"/>
        </w:rPr>
        <w:t xml:space="preserve"> </w:t>
      </w:r>
      <w:r w:rsidR="00B927F4" w:rsidRPr="00BD39D5">
        <w:rPr>
          <w:sz w:val="32"/>
          <w:szCs w:val="32"/>
        </w:rPr>
        <w:t xml:space="preserve">млн. </w:t>
      </w:r>
      <w:r w:rsidR="00F47C73" w:rsidRPr="00BD39D5">
        <w:rPr>
          <w:sz w:val="32"/>
          <w:szCs w:val="32"/>
        </w:rPr>
        <w:t>руб.</w:t>
      </w:r>
    </w:p>
    <w:p w14:paraId="1616CCFC" w14:textId="2AD70771" w:rsidR="00F271E1" w:rsidRPr="00BD39D5" w:rsidRDefault="008501CC" w:rsidP="00F271E1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-</w:t>
      </w:r>
      <w:r w:rsidR="00D86490" w:rsidRPr="00BD39D5">
        <w:rPr>
          <w:sz w:val="32"/>
          <w:szCs w:val="32"/>
        </w:rPr>
        <w:t xml:space="preserve">часть </w:t>
      </w:r>
      <w:r w:rsidR="00F47C73" w:rsidRPr="00BD39D5">
        <w:rPr>
          <w:sz w:val="32"/>
          <w:szCs w:val="32"/>
        </w:rPr>
        <w:t>площади "Екатерини</w:t>
      </w:r>
      <w:r w:rsidR="00F271E1" w:rsidRPr="00BD39D5">
        <w:rPr>
          <w:sz w:val="32"/>
          <w:szCs w:val="32"/>
        </w:rPr>
        <w:t>нская</w:t>
      </w:r>
      <w:proofErr w:type="gramStart"/>
      <w:r w:rsidR="00F271E1" w:rsidRPr="00BD39D5">
        <w:rPr>
          <w:sz w:val="32"/>
          <w:szCs w:val="32"/>
        </w:rPr>
        <w:t>"</w:t>
      </w:r>
      <w:r w:rsidR="003B5F9A" w:rsidRPr="00BD39D5">
        <w:rPr>
          <w:sz w:val="32"/>
          <w:szCs w:val="32"/>
        </w:rPr>
        <w:t xml:space="preserve"> </w:t>
      </w:r>
      <w:r w:rsidR="00F271E1" w:rsidRPr="00BD39D5">
        <w:rPr>
          <w:sz w:val="32"/>
          <w:szCs w:val="32"/>
        </w:rPr>
        <w:t xml:space="preserve"> </w:t>
      </w:r>
      <w:r w:rsidR="00F47C73" w:rsidRPr="00BD39D5">
        <w:rPr>
          <w:sz w:val="32"/>
          <w:szCs w:val="32"/>
        </w:rPr>
        <w:t>на</w:t>
      </w:r>
      <w:proofErr w:type="gramEnd"/>
      <w:r w:rsidR="00F47C73" w:rsidRPr="00BD39D5">
        <w:rPr>
          <w:sz w:val="32"/>
          <w:szCs w:val="32"/>
        </w:rPr>
        <w:t xml:space="preserve"> сумму 2</w:t>
      </w:r>
      <w:r w:rsidR="00F74E44" w:rsidRPr="00BD39D5">
        <w:rPr>
          <w:sz w:val="32"/>
          <w:szCs w:val="32"/>
        </w:rPr>
        <w:t>,3 млн. руб</w:t>
      </w:r>
      <w:r w:rsidR="00F47C73" w:rsidRPr="00BD39D5">
        <w:rPr>
          <w:sz w:val="32"/>
          <w:szCs w:val="32"/>
        </w:rPr>
        <w:t xml:space="preserve">. </w:t>
      </w:r>
    </w:p>
    <w:p w14:paraId="5ED08DD6" w14:textId="101401AA" w:rsidR="00A80968" w:rsidRPr="00BD39D5" w:rsidRDefault="008501CC" w:rsidP="00A80968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-</w:t>
      </w:r>
      <w:r w:rsidR="00F47C73" w:rsidRPr="00BD39D5">
        <w:rPr>
          <w:sz w:val="32"/>
          <w:szCs w:val="32"/>
        </w:rPr>
        <w:t xml:space="preserve"> входны</w:t>
      </w:r>
      <w:r w:rsidR="00D86490" w:rsidRPr="00BD39D5">
        <w:rPr>
          <w:sz w:val="32"/>
          <w:szCs w:val="32"/>
        </w:rPr>
        <w:t>е</w:t>
      </w:r>
      <w:r w:rsidR="00F47C73" w:rsidRPr="00BD39D5">
        <w:rPr>
          <w:sz w:val="32"/>
          <w:szCs w:val="32"/>
        </w:rPr>
        <w:t xml:space="preserve"> зон</w:t>
      </w:r>
      <w:r w:rsidR="00D86490" w:rsidRPr="00BD39D5">
        <w:rPr>
          <w:sz w:val="32"/>
          <w:szCs w:val="32"/>
        </w:rPr>
        <w:t>ы</w:t>
      </w:r>
      <w:r w:rsidR="00F47C73" w:rsidRPr="00BD39D5">
        <w:rPr>
          <w:sz w:val="32"/>
          <w:szCs w:val="32"/>
        </w:rPr>
        <w:t xml:space="preserve"> в парк 30-летия Октября</w:t>
      </w:r>
      <w:r w:rsidR="003B5F9A" w:rsidRPr="00BD39D5">
        <w:rPr>
          <w:sz w:val="32"/>
          <w:szCs w:val="32"/>
        </w:rPr>
        <w:t xml:space="preserve"> </w:t>
      </w:r>
      <w:r w:rsidR="00F47C73" w:rsidRPr="00BD39D5">
        <w:rPr>
          <w:sz w:val="32"/>
          <w:szCs w:val="32"/>
        </w:rPr>
        <w:t>на сумму 3</w:t>
      </w:r>
      <w:r w:rsidR="00B927F4" w:rsidRPr="00BD39D5">
        <w:rPr>
          <w:sz w:val="32"/>
          <w:szCs w:val="32"/>
        </w:rPr>
        <w:t>,</w:t>
      </w:r>
      <w:r w:rsidR="00F74E44" w:rsidRPr="00BD39D5">
        <w:rPr>
          <w:sz w:val="32"/>
          <w:szCs w:val="32"/>
        </w:rPr>
        <w:t>6</w:t>
      </w:r>
      <w:r w:rsidR="00B927F4" w:rsidRPr="00BD39D5">
        <w:rPr>
          <w:sz w:val="32"/>
          <w:szCs w:val="32"/>
        </w:rPr>
        <w:t xml:space="preserve"> млн. </w:t>
      </w:r>
      <w:r w:rsidR="00F47C73" w:rsidRPr="00BD39D5">
        <w:rPr>
          <w:sz w:val="32"/>
          <w:szCs w:val="32"/>
        </w:rPr>
        <w:t xml:space="preserve">руб. </w:t>
      </w:r>
    </w:p>
    <w:p w14:paraId="6A9097CB" w14:textId="0717A939" w:rsidR="00635E85" w:rsidRPr="00BD39D5" w:rsidRDefault="00635E85" w:rsidP="00635E85">
      <w:pPr>
        <w:ind w:firstLine="709"/>
        <w:jc w:val="both"/>
        <w:rPr>
          <w:b/>
          <w:sz w:val="32"/>
          <w:szCs w:val="32"/>
        </w:rPr>
      </w:pPr>
      <w:r w:rsidRPr="00BD39D5">
        <w:rPr>
          <w:sz w:val="32"/>
          <w:szCs w:val="32"/>
        </w:rPr>
        <w:t>-установлена спортивная площадка за зданием ЦВР на сумму 2,2 млн руб.</w:t>
      </w:r>
    </w:p>
    <w:p w14:paraId="01DE2F26" w14:textId="36AEAEFB" w:rsidR="00F47C73" w:rsidRPr="00BD39D5" w:rsidRDefault="00A80968" w:rsidP="00A80968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рамках экономии средств по результатам аукционов </w:t>
      </w:r>
      <w:r w:rsidR="00F47C73" w:rsidRPr="00BD39D5">
        <w:rPr>
          <w:sz w:val="32"/>
          <w:szCs w:val="32"/>
        </w:rPr>
        <w:t xml:space="preserve">произведены </w:t>
      </w:r>
      <w:r w:rsidR="00B927F4" w:rsidRPr="00BD39D5">
        <w:rPr>
          <w:sz w:val="32"/>
          <w:szCs w:val="32"/>
        </w:rPr>
        <w:t xml:space="preserve">дополнительные </w:t>
      </w:r>
      <w:r w:rsidR="005D7F9F" w:rsidRPr="00BD39D5">
        <w:rPr>
          <w:sz w:val="32"/>
          <w:szCs w:val="32"/>
        </w:rPr>
        <w:t>работы</w:t>
      </w:r>
      <w:r w:rsidR="00B927F4" w:rsidRPr="00BD39D5">
        <w:rPr>
          <w:sz w:val="32"/>
          <w:szCs w:val="32"/>
        </w:rPr>
        <w:t xml:space="preserve"> </w:t>
      </w:r>
      <w:r w:rsidR="00F47C73" w:rsidRPr="00BD39D5">
        <w:rPr>
          <w:sz w:val="32"/>
          <w:szCs w:val="32"/>
        </w:rPr>
        <w:t xml:space="preserve">по благоустройству сквера 30-летия Октября, </w:t>
      </w:r>
      <w:r w:rsidR="00B927F4" w:rsidRPr="00BD39D5">
        <w:rPr>
          <w:sz w:val="32"/>
          <w:szCs w:val="32"/>
        </w:rPr>
        <w:t>п</w:t>
      </w:r>
      <w:r w:rsidR="00F47C73" w:rsidRPr="00BD39D5">
        <w:rPr>
          <w:sz w:val="32"/>
          <w:szCs w:val="32"/>
        </w:rPr>
        <w:t>арк</w:t>
      </w:r>
      <w:r w:rsidR="00B927F4" w:rsidRPr="00BD39D5">
        <w:rPr>
          <w:sz w:val="32"/>
          <w:szCs w:val="32"/>
        </w:rPr>
        <w:t>а</w:t>
      </w:r>
      <w:r w:rsidR="00F47C73" w:rsidRPr="00BD39D5">
        <w:rPr>
          <w:sz w:val="32"/>
          <w:szCs w:val="32"/>
        </w:rPr>
        <w:t xml:space="preserve"> Победы, площади Екатерининская</w:t>
      </w:r>
      <w:r w:rsidR="00271B7B" w:rsidRPr="00BD39D5">
        <w:rPr>
          <w:sz w:val="32"/>
          <w:szCs w:val="32"/>
        </w:rPr>
        <w:t xml:space="preserve"> на общую сумму</w:t>
      </w:r>
      <w:r w:rsidR="00271B7B" w:rsidRPr="00BD39D5">
        <w:rPr>
          <w:b/>
          <w:sz w:val="32"/>
          <w:szCs w:val="32"/>
        </w:rPr>
        <w:t xml:space="preserve"> </w:t>
      </w:r>
      <w:r w:rsidR="00271B7B" w:rsidRPr="00BD39D5">
        <w:rPr>
          <w:sz w:val="32"/>
          <w:szCs w:val="32"/>
        </w:rPr>
        <w:t>1,1 млн. руб</w:t>
      </w:r>
      <w:r w:rsidR="00F47C73" w:rsidRPr="00BD39D5">
        <w:rPr>
          <w:sz w:val="32"/>
          <w:szCs w:val="32"/>
        </w:rPr>
        <w:t>.</w:t>
      </w:r>
    </w:p>
    <w:p w14:paraId="177349BF" w14:textId="743E64A4" w:rsidR="001D1618" w:rsidRPr="00BD39D5" w:rsidRDefault="001D1618" w:rsidP="001D1618">
      <w:pPr>
        <w:ind w:firstLine="709"/>
        <w:jc w:val="both"/>
        <w:rPr>
          <w:b/>
          <w:sz w:val="32"/>
          <w:szCs w:val="32"/>
        </w:rPr>
      </w:pPr>
      <w:r w:rsidRPr="00BD39D5">
        <w:rPr>
          <w:sz w:val="32"/>
          <w:szCs w:val="32"/>
        </w:rPr>
        <w:t xml:space="preserve">В </w:t>
      </w:r>
      <w:r w:rsidR="00271B7B" w:rsidRPr="00BD39D5">
        <w:rPr>
          <w:sz w:val="32"/>
          <w:szCs w:val="32"/>
        </w:rPr>
        <w:t xml:space="preserve">соответствии с </w:t>
      </w:r>
      <w:r w:rsidRPr="00BD39D5">
        <w:rPr>
          <w:sz w:val="32"/>
          <w:szCs w:val="32"/>
        </w:rPr>
        <w:t>программ</w:t>
      </w:r>
      <w:r w:rsidR="00271B7B" w:rsidRPr="00BD39D5">
        <w:rPr>
          <w:sz w:val="32"/>
          <w:szCs w:val="32"/>
        </w:rPr>
        <w:t>ой</w:t>
      </w:r>
      <w:r w:rsidRPr="00BD39D5">
        <w:rPr>
          <w:sz w:val="32"/>
          <w:szCs w:val="32"/>
        </w:rPr>
        <w:t xml:space="preserve"> отремонтирован</w:t>
      </w:r>
      <w:r w:rsidR="00271B7B" w:rsidRPr="00BD39D5">
        <w:rPr>
          <w:sz w:val="32"/>
          <w:szCs w:val="32"/>
        </w:rPr>
        <w:t>а</w:t>
      </w:r>
      <w:r w:rsidRPr="00BD39D5">
        <w:rPr>
          <w:sz w:val="32"/>
          <w:szCs w:val="32"/>
        </w:rPr>
        <w:t xml:space="preserve"> 21 дворовая территория на общую сумму 14,</w:t>
      </w:r>
      <w:r w:rsidR="00F74E44" w:rsidRPr="00BD39D5">
        <w:rPr>
          <w:sz w:val="32"/>
          <w:szCs w:val="32"/>
        </w:rPr>
        <w:t xml:space="preserve">4 </w:t>
      </w:r>
      <w:r w:rsidR="003B5F9A" w:rsidRPr="00BD39D5">
        <w:rPr>
          <w:sz w:val="32"/>
          <w:szCs w:val="32"/>
        </w:rPr>
        <w:t xml:space="preserve">млн. </w:t>
      </w:r>
      <w:r w:rsidR="008501CC" w:rsidRPr="00BD39D5">
        <w:rPr>
          <w:sz w:val="32"/>
          <w:szCs w:val="32"/>
        </w:rPr>
        <w:t>руб.  из них</w:t>
      </w:r>
      <w:r w:rsidR="003B5F9A" w:rsidRPr="00BD39D5">
        <w:rPr>
          <w:sz w:val="32"/>
          <w:szCs w:val="32"/>
        </w:rPr>
        <w:t xml:space="preserve">: </w:t>
      </w:r>
      <w:r w:rsidRPr="00BD39D5">
        <w:rPr>
          <w:sz w:val="32"/>
          <w:szCs w:val="32"/>
        </w:rPr>
        <w:t>областная субсиди</w:t>
      </w:r>
      <w:r w:rsidR="001C515B" w:rsidRPr="00BD39D5">
        <w:rPr>
          <w:sz w:val="32"/>
          <w:szCs w:val="32"/>
        </w:rPr>
        <w:t xml:space="preserve">я составила </w:t>
      </w:r>
      <w:r w:rsidRPr="00BD39D5">
        <w:rPr>
          <w:sz w:val="32"/>
          <w:szCs w:val="32"/>
        </w:rPr>
        <w:t>10,</w:t>
      </w:r>
      <w:r w:rsidR="00F74E44" w:rsidRPr="00BD39D5">
        <w:rPr>
          <w:sz w:val="32"/>
          <w:szCs w:val="32"/>
        </w:rPr>
        <w:t>3</w:t>
      </w:r>
      <w:r w:rsidRPr="00BD39D5">
        <w:rPr>
          <w:sz w:val="32"/>
          <w:szCs w:val="32"/>
        </w:rPr>
        <w:t xml:space="preserve"> млн. руб., местный бюджет 2,7 млн. руб., внебюджетные источники 1,4 млн. руб. </w:t>
      </w:r>
    </w:p>
    <w:p w14:paraId="5846E81F" w14:textId="6D1CC6AA" w:rsidR="00AA0917" w:rsidRPr="00BD39D5" w:rsidRDefault="00AA0917" w:rsidP="00AA0917">
      <w:pPr>
        <w:ind w:firstLine="709"/>
        <w:jc w:val="both"/>
        <w:rPr>
          <w:bCs/>
          <w:sz w:val="32"/>
          <w:szCs w:val="32"/>
        </w:rPr>
      </w:pPr>
      <w:r w:rsidRPr="00BD39D5">
        <w:rPr>
          <w:bCs/>
          <w:sz w:val="32"/>
          <w:szCs w:val="32"/>
        </w:rPr>
        <w:t xml:space="preserve">В рамках </w:t>
      </w:r>
      <w:r w:rsidR="00271B7B" w:rsidRPr="00BD39D5">
        <w:rPr>
          <w:bCs/>
          <w:sz w:val="32"/>
          <w:szCs w:val="32"/>
        </w:rPr>
        <w:t xml:space="preserve">программы благоустройства города </w:t>
      </w:r>
      <w:r w:rsidRPr="00BD39D5">
        <w:rPr>
          <w:bCs/>
          <w:sz w:val="32"/>
          <w:szCs w:val="32"/>
        </w:rPr>
        <w:t xml:space="preserve">приобретена и установлена детская игровая площадка в поселке Комбикормового завода, на сумму </w:t>
      </w:r>
      <w:r w:rsidR="00B47B7D" w:rsidRPr="00BD39D5">
        <w:rPr>
          <w:bCs/>
          <w:sz w:val="32"/>
          <w:szCs w:val="32"/>
        </w:rPr>
        <w:t>600</w:t>
      </w:r>
      <w:r w:rsidRPr="00BD39D5">
        <w:rPr>
          <w:bCs/>
          <w:sz w:val="32"/>
          <w:szCs w:val="32"/>
        </w:rPr>
        <w:t xml:space="preserve"> тыс. руб.</w:t>
      </w:r>
    </w:p>
    <w:p w14:paraId="76DEBB01" w14:textId="02B204A2" w:rsidR="00AE30B7" w:rsidRPr="00BD39D5" w:rsidRDefault="008501CC" w:rsidP="00AA0917">
      <w:pPr>
        <w:ind w:firstLine="709"/>
        <w:jc w:val="both"/>
        <w:rPr>
          <w:bCs/>
          <w:sz w:val="32"/>
          <w:szCs w:val="32"/>
        </w:rPr>
      </w:pPr>
      <w:r w:rsidRPr="00BD39D5">
        <w:rPr>
          <w:bCs/>
          <w:sz w:val="32"/>
          <w:szCs w:val="32"/>
        </w:rPr>
        <w:t>Выполнены работы:</w:t>
      </w:r>
    </w:p>
    <w:p w14:paraId="66D2F97D" w14:textId="1EE41050" w:rsidR="00AE30B7" w:rsidRPr="00BD39D5" w:rsidRDefault="00AA0917" w:rsidP="00AE30B7">
      <w:pPr>
        <w:ind w:firstLine="709"/>
        <w:jc w:val="both"/>
        <w:rPr>
          <w:bCs/>
          <w:sz w:val="32"/>
          <w:szCs w:val="32"/>
        </w:rPr>
      </w:pPr>
      <w:r w:rsidRPr="00BD39D5">
        <w:rPr>
          <w:bCs/>
          <w:sz w:val="32"/>
          <w:szCs w:val="32"/>
        </w:rPr>
        <w:t xml:space="preserve">по </w:t>
      </w:r>
      <w:r w:rsidR="00AE30B7" w:rsidRPr="00BD39D5">
        <w:rPr>
          <w:bCs/>
          <w:sz w:val="32"/>
          <w:szCs w:val="32"/>
        </w:rPr>
        <w:t xml:space="preserve">восстановлению Аллеи </w:t>
      </w:r>
      <w:r w:rsidRPr="00BD39D5">
        <w:rPr>
          <w:bCs/>
          <w:sz w:val="32"/>
          <w:szCs w:val="32"/>
        </w:rPr>
        <w:t xml:space="preserve">Славы и </w:t>
      </w:r>
      <w:r w:rsidR="00AE30B7" w:rsidRPr="00BD39D5">
        <w:rPr>
          <w:bCs/>
          <w:sz w:val="32"/>
          <w:szCs w:val="32"/>
        </w:rPr>
        <w:t xml:space="preserve">благоустройству </w:t>
      </w:r>
      <w:r w:rsidRPr="00BD39D5">
        <w:rPr>
          <w:bCs/>
          <w:sz w:val="32"/>
          <w:szCs w:val="32"/>
        </w:rPr>
        <w:t>парк</w:t>
      </w:r>
      <w:r w:rsidR="00AE30B7" w:rsidRPr="00BD39D5">
        <w:rPr>
          <w:bCs/>
          <w:sz w:val="32"/>
          <w:szCs w:val="32"/>
        </w:rPr>
        <w:t xml:space="preserve">а </w:t>
      </w:r>
      <w:r w:rsidR="008501CC" w:rsidRPr="00BD39D5">
        <w:rPr>
          <w:bCs/>
          <w:sz w:val="32"/>
          <w:szCs w:val="32"/>
        </w:rPr>
        <w:t>Победы</w:t>
      </w:r>
      <w:r w:rsidR="008344A0" w:rsidRPr="00BD39D5">
        <w:rPr>
          <w:bCs/>
          <w:sz w:val="32"/>
          <w:szCs w:val="32"/>
        </w:rPr>
        <w:t xml:space="preserve"> </w:t>
      </w:r>
      <w:r w:rsidRPr="00BD39D5">
        <w:rPr>
          <w:bCs/>
          <w:sz w:val="32"/>
          <w:szCs w:val="32"/>
        </w:rPr>
        <w:t xml:space="preserve">на </w:t>
      </w:r>
      <w:r w:rsidR="00AE30B7" w:rsidRPr="00BD39D5">
        <w:rPr>
          <w:bCs/>
          <w:sz w:val="32"/>
          <w:szCs w:val="32"/>
        </w:rPr>
        <w:t xml:space="preserve">общую </w:t>
      </w:r>
      <w:r w:rsidRPr="00BD39D5">
        <w:rPr>
          <w:bCs/>
          <w:sz w:val="32"/>
          <w:szCs w:val="32"/>
        </w:rPr>
        <w:t>сумму 297</w:t>
      </w:r>
      <w:r w:rsidR="008501CC" w:rsidRPr="00BD39D5">
        <w:rPr>
          <w:bCs/>
          <w:sz w:val="32"/>
          <w:szCs w:val="32"/>
        </w:rPr>
        <w:t>,8 тыс. руб</w:t>
      </w:r>
      <w:r w:rsidR="0080745C" w:rsidRPr="00BD39D5">
        <w:rPr>
          <w:bCs/>
          <w:sz w:val="32"/>
          <w:szCs w:val="32"/>
        </w:rPr>
        <w:t>.</w:t>
      </w:r>
      <w:r w:rsidR="008501CC" w:rsidRPr="00BD39D5">
        <w:rPr>
          <w:bCs/>
          <w:sz w:val="32"/>
          <w:szCs w:val="32"/>
        </w:rPr>
        <w:t>;</w:t>
      </w:r>
    </w:p>
    <w:p w14:paraId="1109ADC1" w14:textId="039EB038" w:rsidR="00AE30B7" w:rsidRPr="00BD39D5" w:rsidRDefault="00AE30B7" w:rsidP="00AE30B7">
      <w:pPr>
        <w:ind w:firstLine="709"/>
        <w:jc w:val="both"/>
        <w:rPr>
          <w:bCs/>
          <w:sz w:val="32"/>
          <w:szCs w:val="32"/>
        </w:rPr>
      </w:pPr>
      <w:r w:rsidRPr="00BD39D5">
        <w:rPr>
          <w:bCs/>
          <w:sz w:val="32"/>
          <w:szCs w:val="32"/>
        </w:rPr>
        <w:t>по спиливанию аварийны</w:t>
      </w:r>
      <w:r w:rsidR="00682212" w:rsidRPr="00BD39D5">
        <w:rPr>
          <w:bCs/>
          <w:sz w:val="32"/>
          <w:szCs w:val="32"/>
        </w:rPr>
        <w:t>х деревьев в количестве 86 штук.</w:t>
      </w:r>
      <w:r w:rsidR="00B121C7" w:rsidRPr="00BD39D5">
        <w:rPr>
          <w:bCs/>
          <w:sz w:val="32"/>
          <w:szCs w:val="32"/>
        </w:rPr>
        <w:t xml:space="preserve">  Сумма контракта составила –</w:t>
      </w:r>
      <w:r w:rsidRPr="00BD39D5">
        <w:rPr>
          <w:bCs/>
          <w:sz w:val="32"/>
          <w:szCs w:val="32"/>
        </w:rPr>
        <w:t>234,5 тыс. руб.</w:t>
      </w:r>
      <w:r w:rsidR="008501CC" w:rsidRPr="00BD39D5">
        <w:rPr>
          <w:bCs/>
          <w:sz w:val="32"/>
          <w:szCs w:val="32"/>
        </w:rPr>
        <w:t>;</w:t>
      </w:r>
    </w:p>
    <w:p w14:paraId="14947712" w14:textId="356D78CA" w:rsidR="005E075C" w:rsidRPr="00BD39D5" w:rsidRDefault="00AE30B7" w:rsidP="005E075C">
      <w:pPr>
        <w:ind w:firstLine="709"/>
        <w:jc w:val="both"/>
        <w:rPr>
          <w:bCs/>
          <w:sz w:val="32"/>
          <w:szCs w:val="32"/>
        </w:rPr>
      </w:pPr>
      <w:r w:rsidRPr="00BD39D5">
        <w:rPr>
          <w:bCs/>
          <w:sz w:val="32"/>
          <w:szCs w:val="32"/>
        </w:rPr>
        <w:t>по посадк</w:t>
      </w:r>
      <w:r w:rsidR="005E075C" w:rsidRPr="00BD39D5">
        <w:rPr>
          <w:bCs/>
          <w:sz w:val="32"/>
          <w:szCs w:val="32"/>
        </w:rPr>
        <w:t>е</w:t>
      </w:r>
      <w:r w:rsidRPr="00BD39D5">
        <w:rPr>
          <w:bCs/>
          <w:sz w:val="32"/>
          <w:szCs w:val="32"/>
        </w:rPr>
        <w:t xml:space="preserve"> цветников </w:t>
      </w:r>
      <w:r w:rsidR="005E075C" w:rsidRPr="00BD39D5">
        <w:rPr>
          <w:bCs/>
          <w:sz w:val="32"/>
          <w:szCs w:val="32"/>
        </w:rPr>
        <w:t xml:space="preserve">и озеленению общественных территорий </w:t>
      </w:r>
      <w:r w:rsidRPr="00BD39D5">
        <w:rPr>
          <w:bCs/>
          <w:sz w:val="32"/>
          <w:szCs w:val="32"/>
        </w:rPr>
        <w:t>на общую сумму 2,</w:t>
      </w:r>
      <w:r w:rsidR="005E075C" w:rsidRPr="00BD39D5">
        <w:rPr>
          <w:bCs/>
          <w:sz w:val="32"/>
          <w:szCs w:val="32"/>
        </w:rPr>
        <w:t>8</w:t>
      </w:r>
      <w:r w:rsidRPr="00BD39D5">
        <w:rPr>
          <w:bCs/>
          <w:sz w:val="32"/>
          <w:szCs w:val="32"/>
        </w:rPr>
        <w:t xml:space="preserve"> млн. руб.</w:t>
      </w:r>
      <w:r w:rsidR="008501CC" w:rsidRPr="00BD39D5">
        <w:rPr>
          <w:bCs/>
          <w:sz w:val="32"/>
          <w:szCs w:val="32"/>
        </w:rPr>
        <w:t>;</w:t>
      </w:r>
    </w:p>
    <w:p w14:paraId="5485CFED" w14:textId="49392595" w:rsidR="00866F97" w:rsidRPr="00BD39D5" w:rsidRDefault="00866F97" w:rsidP="00866F97">
      <w:pPr>
        <w:ind w:firstLine="709"/>
        <w:jc w:val="both"/>
        <w:rPr>
          <w:bCs/>
          <w:sz w:val="32"/>
          <w:szCs w:val="32"/>
        </w:rPr>
      </w:pPr>
      <w:r w:rsidRPr="00BD39D5">
        <w:rPr>
          <w:bCs/>
          <w:sz w:val="32"/>
          <w:szCs w:val="32"/>
        </w:rPr>
        <w:t>по уничтожени</w:t>
      </w:r>
      <w:r w:rsidR="0080745C" w:rsidRPr="00BD39D5">
        <w:rPr>
          <w:bCs/>
          <w:sz w:val="32"/>
          <w:szCs w:val="32"/>
        </w:rPr>
        <w:t>ю</w:t>
      </w:r>
      <w:r w:rsidRPr="00BD39D5">
        <w:rPr>
          <w:bCs/>
          <w:sz w:val="32"/>
          <w:szCs w:val="32"/>
        </w:rPr>
        <w:t xml:space="preserve"> борщевика</w:t>
      </w:r>
      <w:r w:rsidR="008D23C2" w:rsidRPr="00BD39D5">
        <w:rPr>
          <w:bCs/>
          <w:sz w:val="32"/>
          <w:szCs w:val="32"/>
        </w:rPr>
        <w:t xml:space="preserve"> Сосновского</w:t>
      </w:r>
      <w:r w:rsidRPr="00BD39D5">
        <w:rPr>
          <w:bCs/>
          <w:sz w:val="32"/>
          <w:szCs w:val="32"/>
        </w:rPr>
        <w:t xml:space="preserve"> на сумму 149,9 тыс. руб.</w:t>
      </w:r>
      <w:r w:rsidR="008501CC" w:rsidRPr="00BD39D5">
        <w:rPr>
          <w:bCs/>
          <w:sz w:val="32"/>
          <w:szCs w:val="32"/>
        </w:rPr>
        <w:t>;</w:t>
      </w:r>
    </w:p>
    <w:p w14:paraId="1791113C" w14:textId="0DD8A2B2" w:rsidR="00866F97" w:rsidRPr="00BD39D5" w:rsidRDefault="00866F97" w:rsidP="00866F97">
      <w:pPr>
        <w:ind w:firstLine="709"/>
        <w:jc w:val="both"/>
        <w:rPr>
          <w:bCs/>
          <w:sz w:val="32"/>
          <w:szCs w:val="32"/>
        </w:rPr>
      </w:pPr>
      <w:r w:rsidRPr="00BD39D5">
        <w:rPr>
          <w:bCs/>
          <w:sz w:val="32"/>
          <w:szCs w:val="32"/>
        </w:rPr>
        <w:t>по сносу 6</w:t>
      </w:r>
      <w:r w:rsidR="001C515B" w:rsidRPr="00BD39D5">
        <w:rPr>
          <w:bCs/>
          <w:sz w:val="32"/>
          <w:szCs w:val="32"/>
        </w:rPr>
        <w:t>-ти</w:t>
      </w:r>
      <w:r w:rsidRPr="00BD39D5">
        <w:rPr>
          <w:bCs/>
          <w:sz w:val="32"/>
          <w:szCs w:val="32"/>
        </w:rPr>
        <w:t xml:space="preserve"> аварийных домов </w:t>
      </w:r>
      <w:r w:rsidR="00271B7B" w:rsidRPr="00BD39D5">
        <w:rPr>
          <w:bCs/>
          <w:sz w:val="32"/>
          <w:szCs w:val="32"/>
        </w:rPr>
        <w:t xml:space="preserve">на </w:t>
      </w:r>
      <w:r w:rsidRPr="00BD39D5">
        <w:rPr>
          <w:bCs/>
          <w:sz w:val="32"/>
          <w:szCs w:val="32"/>
        </w:rPr>
        <w:t>сумму 500 тыс. руб.</w:t>
      </w:r>
      <w:r w:rsidR="008501CC" w:rsidRPr="00BD39D5">
        <w:rPr>
          <w:bCs/>
          <w:sz w:val="32"/>
          <w:szCs w:val="32"/>
        </w:rPr>
        <w:t>;</w:t>
      </w:r>
    </w:p>
    <w:p w14:paraId="692855C6" w14:textId="2DEE913A" w:rsidR="00866F97" w:rsidRPr="00BD39D5" w:rsidRDefault="00866F97" w:rsidP="00411740">
      <w:pPr>
        <w:ind w:firstLine="709"/>
        <w:jc w:val="both"/>
        <w:rPr>
          <w:bCs/>
          <w:sz w:val="32"/>
          <w:szCs w:val="32"/>
        </w:rPr>
      </w:pPr>
      <w:r w:rsidRPr="00BD39D5">
        <w:rPr>
          <w:bCs/>
          <w:sz w:val="32"/>
          <w:szCs w:val="32"/>
        </w:rPr>
        <w:lastRenderedPageBreak/>
        <w:t>по обустройству</w:t>
      </w:r>
      <w:r w:rsidR="00411740" w:rsidRPr="00BD39D5">
        <w:rPr>
          <w:bCs/>
          <w:sz w:val="32"/>
          <w:szCs w:val="32"/>
        </w:rPr>
        <w:t xml:space="preserve"> двух </w:t>
      </w:r>
      <w:r w:rsidRPr="00BD39D5">
        <w:rPr>
          <w:bCs/>
          <w:sz w:val="32"/>
          <w:szCs w:val="32"/>
        </w:rPr>
        <w:t>контейнерн</w:t>
      </w:r>
      <w:r w:rsidR="0080745C" w:rsidRPr="00BD39D5">
        <w:rPr>
          <w:bCs/>
          <w:sz w:val="32"/>
          <w:szCs w:val="32"/>
        </w:rPr>
        <w:t>ых</w:t>
      </w:r>
      <w:r w:rsidRPr="00BD39D5">
        <w:rPr>
          <w:bCs/>
          <w:sz w:val="32"/>
          <w:szCs w:val="32"/>
        </w:rPr>
        <w:t xml:space="preserve"> площад</w:t>
      </w:r>
      <w:r w:rsidR="0080745C" w:rsidRPr="00BD39D5">
        <w:rPr>
          <w:bCs/>
          <w:sz w:val="32"/>
          <w:szCs w:val="32"/>
        </w:rPr>
        <w:t>ок</w:t>
      </w:r>
      <w:r w:rsidRPr="00BD39D5">
        <w:rPr>
          <w:bCs/>
          <w:sz w:val="32"/>
          <w:szCs w:val="32"/>
        </w:rPr>
        <w:t xml:space="preserve"> на 3 контейнера </w:t>
      </w:r>
      <w:r w:rsidR="00411740" w:rsidRPr="00BD39D5">
        <w:rPr>
          <w:bCs/>
          <w:sz w:val="32"/>
          <w:szCs w:val="32"/>
        </w:rPr>
        <w:t xml:space="preserve">и одной </w:t>
      </w:r>
      <w:r w:rsidRPr="00BD39D5">
        <w:rPr>
          <w:bCs/>
          <w:sz w:val="32"/>
          <w:szCs w:val="32"/>
        </w:rPr>
        <w:t xml:space="preserve">площадки на 5 контейнеров </w:t>
      </w:r>
      <w:r w:rsidR="00411740" w:rsidRPr="00BD39D5">
        <w:rPr>
          <w:bCs/>
          <w:sz w:val="32"/>
          <w:szCs w:val="32"/>
        </w:rPr>
        <w:t>на сумму 210 тыс. руб.</w:t>
      </w:r>
    </w:p>
    <w:p w14:paraId="2C6607C1" w14:textId="29D31CB2" w:rsidR="00866F97" w:rsidRPr="00BD39D5" w:rsidRDefault="00411740" w:rsidP="008501CC">
      <w:pPr>
        <w:ind w:firstLine="709"/>
        <w:jc w:val="both"/>
        <w:rPr>
          <w:bCs/>
          <w:sz w:val="32"/>
          <w:szCs w:val="32"/>
        </w:rPr>
      </w:pPr>
      <w:r w:rsidRPr="00BD39D5">
        <w:rPr>
          <w:bCs/>
          <w:sz w:val="32"/>
          <w:szCs w:val="32"/>
        </w:rPr>
        <w:t xml:space="preserve">по </w:t>
      </w:r>
      <w:r w:rsidR="008501CC" w:rsidRPr="00BD39D5">
        <w:rPr>
          <w:bCs/>
          <w:sz w:val="32"/>
          <w:szCs w:val="32"/>
        </w:rPr>
        <w:t xml:space="preserve">содержанию и ремонту </w:t>
      </w:r>
      <w:r w:rsidRPr="00BD39D5">
        <w:rPr>
          <w:bCs/>
          <w:sz w:val="32"/>
          <w:szCs w:val="32"/>
        </w:rPr>
        <w:t xml:space="preserve">ливневой канализации на </w:t>
      </w:r>
      <w:r w:rsidR="008501CC" w:rsidRPr="00BD39D5">
        <w:rPr>
          <w:bCs/>
          <w:sz w:val="32"/>
          <w:szCs w:val="32"/>
        </w:rPr>
        <w:t xml:space="preserve">общую сумму 3,5 </w:t>
      </w:r>
      <w:r w:rsidRPr="00BD39D5">
        <w:rPr>
          <w:bCs/>
          <w:sz w:val="32"/>
          <w:szCs w:val="32"/>
        </w:rPr>
        <w:t>млн. руб.</w:t>
      </w:r>
    </w:p>
    <w:p w14:paraId="492F738E" w14:textId="48F74FEE" w:rsidR="005E075C" w:rsidRPr="00BD39D5" w:rsidRDefault="005E075C" w:rsidP="005E075C">
      <w:pPr>
        <w:ind w:firstLine="709"/>
        <w:jc w:val="both"/>
        <w:rPr>
          <w:bCs/>
          <w:sz w:val="32"/>
          <w:szCs w:val="32"/>
        </w:rPr>
      </w:pPr>
      <w:r w:rsidRPr="00BD39D5">
        <w:rPr>
          <w:bCs/>
          <w:sz w:val="32"/>
          <w:szCs w:val="32"/>
        </w:rPr>
        <w:t>В рамках обеспечени</w:t>
      </w:r>
      <w:r w:rsidR="00ED68D9" w:rsidRPr="00BD39D5">
        <w:rPr>
          <w:bCs/>
          <w:sz w:val="32"/>
          <w:szCs w:val="32"/>
        </w:rPr>
        <w:t>я</w:t>
      </w:r>
      <w:r w:rsidRPr="00BD39D5">
        <w:rPr>
          <w:bCs/>
          <w:sz w:val="32"/>
          <w:szCs w:val="32"/>
        </w:rPr>
        <w:t xml:space="preserve"> первичных мер пожарной безопасности </w:t>
      </w:r>
      <w:r w:rsidR="00866F97" w:rsidRPr="00BD39D5">
        <w:rPr>
          <w:bCs/>
          <w:sz w:val="32"/>
          <w:szCs w:val="32"/>
        </w:rPr>
        <w:t xml:space="preserve">отремонтировано </w:t>
      </w:r>
      <w:r w:rsidR="003B5F9A" w:rsidRPr="00BD39D5">
        <w:rPr>
          <w:bCs/>
          <w:sz w:val="32"/>
          <w:szCs w:val="32"/>
        </w:rPr>
        <w:t>четыре</w:t>
      </w:r>
      <w:r w:rsidRPr="00BD39D5">
        <w:rPr>
          <w:bCs/>
          <w:sz w:val="32"/>
          <w:szCs w:val="32"/>
        </w:rPr>
        <w:t xml:space="preserve"> пожарных водоем</w:t>
      </w:r>
      <w:r w:rsidR="00866F97" w:rsidRPr="00BD39D5">
        <w:rPr>
          <w:bCs/>
          <w:sz w:val="32"/>
          <w:szCs w:val="32"/>
        </w:rPr>
        <w:t>а</w:t>
      </w:r>
      <w:r w:rsidRPr="00BD39D5">
        <w:rPr>
          <w:bCs/>
          <w:sz w:val="32"/>
          <w:szCs w:val="32"/>
        </w:rPr>
        <w:t>,</w:t>
      </w:r>
      <w:r w:rsidR="00866F97" w:rsidRPr="00BD39D5">
        <w:rPr>
          <w:bCs/>
          <w:sz w:val="32"/>
          <w:szCs w:val="32"/>
        </w:rPr>
        <w:t xml:space="preserve"> расчищены подъезды к источникам пожаротушения и пожарным водоемам, произведён ремонт информационных </w:t>
      </w:r>
      <w:proofErr w:type="gramStart"/>
      <w:r w:rsidR="00866F97" w:rsidRPr="00BD39D5">
        <w:rPr>
          <w:bCs/>
          <w:sz w:val="32"/>
          <w:szCs w:val="32"/>
        </w:rPr>
        <w:t xml:space="preserve">стендов  </w:t>
      </w:r>
      <w:r w:rsidR="00ED68D9" w:rsidRPr="00BD39D5">
        <w:rPr>
          <w:bCs/>
          <w:sz w:val="32"/>
          <w:szCs w:val="32"/>
        </w:rPr>
        <w:t>на</w:t>
      </w:r>
      <w:proofErr w:type="gramEnd"/>
      <w:r w:rsidR="00ED68D9" w:rsidRPr="00BD39D5">
        <w:rPr>
          <w:bCs/>
          <w:sz w:val="32"/>
          <w:szCs w:val="32"/>
        </w:rPr>
        <w:t xml:space="preserve"> сумму </w:t>
      </w:r>
      <w:r w:rsidR="00866F97" w:rsidRPr="00BD39D5">
        <w:rPr>
          <w:bCs/>
          <w:sz w:val="32"/>
          <w:szCs w:val="32"/>
        </w:rPr>
        <w:t xml:space="preserve">278 тыс. </w:t>
      </w:r>
      <w:r w:rsidRPr="00BD39D5">
        <w:rPr>
          <w:bCs/>
          <w:sz w:val="32"/>
          <w:szCs w:val="32"/>
        </w:rPr>
        <w:t>руб.</w:t>
      </w:r>
    </w:p>
    <w:p w14:paraId="2D66748D" w14:textId="093CDCF1" w:rsidR="008501CC" w:rsidRPr="00BD39D5" w:rsidRDefault="008501CC" w:rsidP="008501CC">
      <w:pPr>
        <w:ind w:firstLine="851"/>
        <w:jc w:val="both"/>
        <w:rPr>
          <w:bCs/>
          <w:sz w:val="32"/>
          <w:szCs w:val="32"/>
        </w:rPr>
      </w:pPr>
      <w:r w:rsidRPr="00BD39D5">
        <w:rPr>
          <w:sz w:val="32"/>
          <w:szCs w:val="32"/>
        </w:rPr>
        <w:t xml:space="preserve">В феврале 2020 город Боровичи стал победителем во </w:t>
      </w:r>
      <w:r w:rsidRPr="00BD39D5">
        <w:rPr>
          <w:bCs/>
          <w:sz w:val="32"/>
          <w:szCs w:val="32"/>
        </w:rPr>
        <w:t xml:space="preserve">Всероссийском конкурсе лучших проектов в сфере создания комфортной городской среды в малых городах и исторических поселениях с проектом </w:t>
      </w:r>
      <w:r w:rsidR="0098461E" w:rsidRPr="00BD39D5">
        <w:rPr>
          <w:bCs/>
          <w:sz w:val="32"/>
          <w:szCs w:val="32"/>
        </w:rPr>
        <w:t xml:space="preserve">реконструкции </w:t>
      </w:r>
      <w:r w:rsidRPr="00BD39D5">
        <w:rPr>
          <w:bCs/>
          <w:sz w:val="32"/>
          <w:szCs w:val="32"/>
        </w:rPr>
        <w:t>набережной Октябрьской Революции</w:t>
      </w:r>
      <w:r w:rsidR="00271B7B" w:rsidRPr="00BD39D5">
        <w:rPr>
          <w:bCs/>
          <w:sz w:val="32"/>
          <w:szCs w:val="32"/>
        </w:rPr>
        <w:t xml:space="preserve">. Работы проводятся в соответствии с графиком, </w:t>
      </w:r>
      <w:r w:rsidRPr="00BD39D5">
        <w:rPr>
          <w:bCs/>
          <w:sz w:val="32"/>
          <w:szCs w:val="32"/>
        </w:rPr>
        <w:t xml:space="preserve">срок </w:t>
      </w:r>
      <w:r w:rsidR="00D55EA0" w:rsidRPr="00BD39D5">
        <w:rPr>
          <w:bCs/>
          <w:sz w:val="32"/>
          <w:szCs w:val="32"/>
        </w:rPr>
        <w:t xml:space="preserve">исполнения </w:t>
      </w:r>
      <w:r w:rsidR="0098461E" w:rsidRPr="00BD39D5">
        <w:rPr>
          <w:bCs/>
          <w:sz w:val="32"/>
          <w:szCs w:val="32"/>
        </w:rPr>
        <w:t>ко</w:t>
      </w:r>
      <w:r w:rsidR="00271B7B" w:rsidRPr="00BD39D5">
        <w:rPr>
          <w:bCs/>
          <w:sz w:val="32"/>
          <w:szCs w:val="32"/>
        </w:rPr>
        <w:t>нтракта</w:t>
      </w:r>
      <w:r w:rsidR="0098461E" w:rsidRPr="00BD39D5">
        <w:rPr>
          <w:bCs/>
          <w:sz w:val="32"/>
          <w:szCs w:val="32"/>
        </w:rPr>
        <w:t xml:space="preserve"> </w:t>
      </w:r>
      <w:r w:rsidRPr="00BD39D5">
        <w:rPr>
          <w:bCs/>
          <w:sz w:val="32"/>
          <w:szCs w:val="32"/>
        </w:rPr>
        <w:t>сентябрь 2021 год</w:t>
      </w:r>
      <w:r w:rsidR="00D55EA0" w:rsidRPr="00BD39D5">
        <w:rPr>
          <w:bCs/>
          <w:sz w:val="32"/>
          <w:szCs w:val="32"/>
        </w:rPr>
        <w:t>а</w:t>
      </w:r>
      <w:r w:rsidRPr="00BD39D5">
        <w:rPr>
          <w:bCs/>
          <w:sz w:val="32"/>
          <w:szCs w:val="32"/>
        </w:rPr>
        <w:t>.</w:t>
      </w:r>
    </w:p>
    <w:p w14:paraId="294E17B4" w14:textId="7EF4C26B" w:rsidR="008501CC" w:rsidRPr="00BD39D5" w:rsidRDefault="008501CC" w:rsidP="008501CC">
      <w:pPr>
        <w:spacing w:line="360" w:lineRule="exact"/>
        <w:ind w:firstLine="720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Для участия в проекте «Народный бюджет» от жителей города были поданы 106 заявок по 20 инициативным предложениям. Победителями признаны 3 инициативы: «Благоустройство территории и установка спортивной площадки в микрорайоне Сосновка», «Универсальная спортивная площадка в пос. Коммунистический», «Реконструкция лестницы </w:t>
      </w:r>
      <w:r w:rsidR="008B3228" w:rsidRPr="00BD39D5">
        <w:rPr>
          <w:sz w:val="32"/>
          <w:szCs w:val="32"/>
        </w:rPr>
        <w:t xml:space="preserve">по </w:t>
      </w:r>
      <w:r w:rsidRPr="00BD39D5">
        <w:rPr>
          <w:sz w:val="32"/>
          <w:szCs w:val="32"/>
        </w:rPr>
        <w:t>ул. Международная д.33». Данные инициативы будут реализованы в 2021 году</w:t>
      </w:r>
      <w:r w:rsidR="0080745C" w:rsidRPr="00BD39D5">
        <w:rPr>
          <w:sz w:val="32"/>
          <w:szCs w:val="32"/>
        </w:rPr>
        <w:t xml:space="preserve">, </w:t>
      </w:r>
      <w:r w:rsidRPr="00BD39D5">
        <w:rPr>
          <w:sz w:val="32"/>
          <w:szCs w:val="32"/>
        </w:rPr>
        <w:t xml:space="preserve">бюджет </w:t>
      </w:r>
      <w:r w:rsidR="0080745C" w:rsidRPr="00BD39D5">
        <w:rPr>
          <w:sz w:val="32"/>
          <w:szCs w:val="32"/>
        </w:rPr>
        <w:t xml:space="preserve">проекта </w:t>
      </w:r>
      <w:r w:rsidRPr="00BD39D5">
        <w:rPr>
          <w:sz w:val="32"/>
          <w:szCs w:val="32"/>
        </w:rPr>
        <w:t>составляет 2 млн. руб.</w:t>
      </w:r>
      <w:r w:rsidR="0080745C" w:rsidRPr="00BD39D5">
        <w:rPr>
          <w:sz w:val="32"/>
          <w:szCs w:val="32"/>
        </w:rPr>
        <w:t>, из которых 1 млн. руб.</w:t>
      </w:r>
      <w:r w:rsidR="008B3228" w:rsidRPr="00BD39D5">
        <w:rPr>
          <w:sz w:val="32"/>
          <w:szCs w:val="32"/>
        </w:rPr>
        <w:t xml:space="preserve"> -</w:t>
      </w:r>
      <w:r w:rsidR="0080745C" w:rsidRPr="00BD39D5">
        <w:rPr>
          <w:sz w:val="32"/>
          <w:szCs w:val="32"/>
        </w:rPr>
        <w:t xml:space="preserve"> это средства областной субсидии.</w:t>
      </w:r>
    </w:p>
    <w:p w14:paraId="5498AED3" w14:textId="18D88B5C" w:rsidR="005C39EE" w:rsidRPr="00BD39D5" w:rsidRDefault="00271B7B" w:rsidP="00F47C73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П</w:t>
      </w:r>
      <w:r w:rsidR="005C39EE" w:rsidRPr="00BD39D5">
        <w:rPr>
          <w:sz w:val="32"/>
          <w:szCs w:val="32"/>
        </w:rPr>
        <w:t>риоритетны</w:t>
      </w:r>
      <w:r w:rsidRPr="00BD39D5">
        <w:rPr>
          <w:sz w:val="32"/>
          <w:szCs w:val="32"/>
        </w:rPr>
        <w:t xml:space="preserve">м </w:t>
      </w:r>
      <w:r w:rsidR="005C39EE" w:rsidRPr="00BD39D5">
        <w:rPr>
          <w:sz w:val="32"/>
          <w:szCs w:val="32"/>
        </w:rPr>
        <w:t>вопрос</w:t>
      </w:r>
      <w:r w:rsidRPr="00BD39D5">
        <w:rPr>
          <w:sz w:val="32"/>
          <w:szCs w:val="32"/>
        </w:rPr>
        <w:t xml:space="preserve">ом остается </w:t>
      </w:r>
      <w:r w:rsidR="005C39EE" w:rsidRPr="00BD39D5">
        <w:rPr>
          <w:sz w:val="32"/>
          <w:szCs w:val="32"/>
        </w:rPr>
        <w:t>ремонт, реконструкци</w:t>
      </w:r>
      <w:r w:rsidRPr="00BD39D5">
        <w:rPr>
          <w:sz w:val="32"/>
          <w:szCs w:val="32"/>
        </w:rPr>
        <w:t>я</w:t>
      </w:r>
      <w:r w:rsidR="005C39EE" w:rsidRPr="00BD39D5">
        <w:rPr>
          <w:sz w:val="32"/>
          <w:szCs w:val="32"/>
        </w:rPr>
        <w:t xml:space="preserve"> и содержани</w:t>
      </w:r>
      <w:r w:rsidRPr="00BD39D5">
        <w:rPr>
          <w:sz w:val="32"/>
          <w:szCs w:val="32"/>
        </w:rPr>
        <w:t>е</w:t>
      </w:r>
      <w:r w:rsidR="005C39EE" w:rsidRPr="00BD39D5">
        <w:rPr>
          <w:sz w:val="32"/>
          <w:szCs w:val="32"/>
        </w:rPr>
        <w:t xml:space="preserve"> автомобильных дорог. На эти цели по городу было направлено 114 млн. руб. из них областная субсидия составила 81,4 млн. руб., по району 26 млн. руб</w:t>
      </w:r>
      <w:r w:rsidR="0080745C" w:rsidRPr="00BD39D5">
        <w:rPr>
          <w:sz w:val="32"/>
          <w:szCs w:val="32"/>
        </w:rPr>
        <w:t>.</w:t>
      </w:r>
      <w:r w:rsidR="005C39EE" w:rsidRPr="00BD39D5">
        <w:rPr>
          <w:sz w:val="32"/>
          <w:szCs w:val="32"/>
        </w:rPr>
        <w:t>, областная субсидия 12,2 млн. руб.</w:t>
      </w:r>
    </w:p>
    <w:p w14:paraId="0077AD12" w14:textId="4FA9FFE2" w:rsidR="005C39EE" w:rsidRPr="00BD39D5" w:rsidRDefault="000C2AC3" w:rsidP="00F47C73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 г</w:t>
      </w:r>
      <w:r w:rsidR="00271B7B" w:rsidRPr="00BD39D5">
        <w:rPr>
          <w:sz w:val="32"/>
          <w:szCs w:val="32"/>
        </w:rPr>
        <w:t xml:space="preserve">ороде </w:t>
      </w:r>
      <w:r w:rsidRPr="00BD39D5">
        <w:rPr>
          <w:sz w:val="32"/>
          <w:szCs w:val="32"/>
        </w:rPr>
        <w:t>в</w:t>
      </w:r>
      <w:r w:rsidR="005C39EE" w:rsidRPr="00BD39D5">
        <w:rPr>
          <w:sz w:val="32"/>
          <w:szCs w:val="32"/>
        </w:rPr>
        <w:t>ыполнен ремонт участков автомобильных дорог протяженностью более 7,4 км. на сумму 75 млн. руб.:</w:t>
      </w:r>
    </w:p>
    <w:p w14:paraId="54062BB6" w14:textId="0303CBD1" w:rsidR="005C39EE" w:rsidRPr="00BD39D5" w:rsidRDefault="005C39EE" w:rsidP="00F47C73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На содержание автомобильных дорог местного значения по </w:t>
      </w:r>
      <w:proofErr w:type="gramStart"/>
      <w:r w:rsidRPr="00BD39D5">
        <w:rPr>
          <w:sz w:val="32"/>
          <w:szCs w:val="32"/>
        </w:rPr>
        <w:t>городу  направлено</w:t>
      </w:r>
      <w:proofErr w:type="gramEnd"/>
      <w:r w:rsidRPr="00BD39D5">
        <w:rPr>
          <w:sz w:val="32"/>
          <w:szCs w:val="32"/>
        </w:rPr>
        <w:t xml:space="preserve"> 20,7 млн. руб.</w:t>
      </w:r>
      <w:r w:rsidR="00585B97" w:rsidRPr="00BD39D5">
        <w:rPr>
          <w:sz w:val="32"/>
          <w:szCs w:val="32"/>
        </w:rPr>
        <w:t xml:space="preserve">, </w:t>
      </w:r>
      <w:r w:rsidRPr="00BD39D5">
        <w:rPr>
          <w:sz w:val="32"/>
          <w:szCs w:val="32"/>
        </w:rPr>
        <w:t>по муниципальному району -5,9 млн. руб.</w:t>
      </w:r>
    </w:p>
    <w:p w14:paraId="1C75D6CF" w14:textId="21657408" w:rsidR="005C39EE" w:rsidRPr="00BD39D5" w:rsidRDefault="005C39EE" w:rsidP="0080745C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рамках проекта «Дорога к дому» на территории города выполнен ремонт участков автомобильных дорог общей протяженностью 1,51 км на сумму 7,6 млн. руб. В Боровичском районе вне границ населенных </w:t>
      </w:r>
      <w:proofErr w:type="gramStart"/>
      <w:r w:rsidRPr="00BD39D5">
        <w:rPr>
          <w:sz w:val="32"/>
          <w:szCs w:val="32"/>
        </w:rPr>
        <w:t>пунктов  выполнены</w:t>
      </w:r>
      <w:proofErr w:type="gramEnd"/>
      <w:r w:rsidRPr="00BD39D5">
        <w:rPr>
          <w:sz w:val="32"/>
          <w:szCs w:val="32"/>
        </w:rPr>
        <w:t xml:space="preserve"> ремонты дорог общей протяженностью 10,58 км</w:t>
      </w:r>
      <w:r w:rsidR="001D1618" w:rsidRPr="00BD39D5">
        <w:rPr>
          <w:sz w:val="32"/>
          <w:szCs w:val="32"/>
        </w:rPr>
        <w:t>. на сумму 6,8 млн.</w:t>
      </w:r>
      <w:r w:rsidR="0080745C" w:rsidRPr="00BD39D5">
        <w:rPr>
          <w:sz w:val="32"/>
          <w:szCs w:val="32"/>
        </w:rPr>
        <w:t xml:space="preserve"> </w:t>
      </w:r>
      <w:r w:rsidR="001D1618" w:rsidRPr="00BD39D5">
        <w:rPr>
          <w:sz w:val="32"/>
          <w:szCs w:val="32"/>
        </w:rPr>
        <w:t>руб.</w:t>
      </w:r>
    </w:p>
    <w:p w14:paraId="1E9B4E01" w14:textId="452BA871" w:rsidR="0040425E" w:rsidRPr="00BD39D5" w:rsidRDefault="00585B97" w:rsidP="0040425E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2020 году </w:t>
      </w:r>
      <w:r w:rsidR="00F739FE" w:rsidRPr="00BD39D5">
        <w:rPr>
          <w:sz w:val="32"/>
          <w:szCs w:val="32"/>
        </w:rPr>
        <w:t>р</w:t>
      </w:r>
      <w:r w:rsidR="004539C4" w:rsidRPr="00BD39D5">
        <w:rPr>
          <w:sz w:val="32"/>
          <w:szCs w:val="32"/>
        </w:rPr>
        <w:t>азработана</w:t>
      </w:r>
      <w:r w:rsidR="0040425E" w:rsidRPr="00BD39D5">
        <w:rPr>
          <w:sz w:val="32"/>
          <w:szCs w:val="32"/>
        </w:rPr>
        <w:t xml:space="preserve"> проектно-сметн</w:t>
      </w:r>
      <w:r w:rsidR="004539C4" w:rsidRPr="00BD39D5">
        <w:rPr>
          <w:sz w:val="32"/>
          <w:szCs w:val="32"/>
        </w:rPr>
        <w:t>ая</w:t>
      </w:r>
      <w:r w:rsidR="0040425E" w:rsidRPr="00BD39D5">
        <w:rPr>
          <w:sz w:val="32"/>
          <w:szCs w:val="32"/>
        </w:rPr>
        <w:t xml:space="preserve"> документаци</w:t>
      </w:r>
      <w:r w:rsidR="004539C4" w:rsidRPr="00BD39D5">
        <w:rPr>
          <w:sz w:val="32"/>
          <w:szCs w:val="32"/>
        </w:rPr>
        <w:t>я</w:t>
      </w:r>
      <w:r w:rsidR="0040425E" w:rsidRPr="00BD39D5">
        <w:rPr>
          <w:sz w:val="32"/>
          <w:szCs w:val="32"/>
        </w:rPr>
        <w:t xml:space="preserve"> на</w:t>
      </w:r>
      <w:r w:rsidR="0080745C" w:rsidRPr="00BD39D5">
        <w:rPr>
          <w:sz w:val="32"/>
          <w:szCs w:val="32"/>
        </w:rPr>
        <w:t>:</w:t>
      </w:r>
    </w:p>
    <w:p w14:paraId="753FCED3" w14:textId="385EF543" w:rsidR="0040425E" w:rsidRPr="00BD39D5" w:rsidRDefault="00585B97" w:rsidP="0040425E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с</w:t>
      </w:r>
      <w:r w:rsidR="0040425E" w:rsidRPr="00BD39D5">
        <w:rPr>
          <w:sz w:val="32"/>
          <w:szCs w:val="32"/>
        </w:rPr>
        <w:t>троительство автомобильной дороги от переулка Огородный до ул. С. Перовской по микрорайону Мстинский на сумму 1, 7 млн. руб.</w:t>
      </w:r>
    </w:p>
    <w:p w14:paraId="2BEE7DD9" w14:textId="7D44BF67" w:rsidR="0040425E" w:rsidRPr="00BD39D5" w:rsidRDefault="0040425E" w:rsidP="0040425E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реконструкцию автомобильных дорог от съезда с моста по ул. Декабристов до перекрестка с ул. С. Перовской, по ул. С. Перовской до </w:t>
      </w:r>
      <w:r w:rsidRPr="00BD39D5">
        <w:rPr>
          <w:sz w:val="32"/>
          <w:szCs w:val="32"/>
        </w:rPr>
        <w:lastRenderedPageBreak/>
        <w:t>пересечения с ул. А. Невского, ул. А. Невского до поворота на переулок Огородный на сумму 1,7</w:t>
      </w:r>
      <w:r w:rsidR="00ED0DE7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>млн. руб. руб.</w:t>
      </w:r>
    </w:p>
    <w:p w14:paraId="12237DD8" w14:textId="23089614" w:rsidR="00783578" w:rsidRPr="00BD39D5" w:rsidRDefault="0098461E" w:rsidP="00783578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</w:t>
      </w:r>
      <w:r w:rsidR="00783578" w:rsidRPr="00BD39D5">
        <w:rPr>
          <w:sz w:val="32"/>
          <w:szCs w:val="32"/>
        </w:rPr>
        <w:t>Госэкспертизе находится проект по реконструкции участка улично</w:t>
      </w:r>
      <w:r w:rsidR="00BE3969" w:rsidRPr="00BD39D5">
        <w:rPr>
          <w:sz w:val="32"/>
          <w:szCs w:val="32"/>
        </w:rPr>
        <w:t>-</w:t>
      </w:r>
      <w:r w:rsidR="00783578" w:rsidRPr="00BD39D5">
        <w:rPr>
          <w:sz w:val="32"/>
          <w:szCs w:val="32"/>
        </w:rPr>
        <w:t xml:space="preserve"> дорожной сети, включая тротуары по ул. Подбельского (от ул. Сельской до ул. Гоголя) на сумму 1,4 млн. руб.</w:t>
      </w:r>
    </w:p>
    <w:p w14:paraId="1C18CD12" w14:textId="7373BCB2" w:rsidR="0040425E" w:rsidRPr="00BD39D5" w:rsidRDefault="0040425E" w:rsidP="00585B97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рамках обеспечения безопасности дорожного движения </w:t>
      </w:r>
      <w:r w:rsidR="00585B97" w:rsidRPr="00BD39D5">
        <w:rPr>
          <w:sz w:val="32"/>
          <w:szCs w:val="32"/>
        </w:rPr>
        <w:t xml:space="preserve">произведено техническое обслуживание 8 светофорных объектов на сумму 640 тыс. руб., </w:t>
      </w:r>
      <w:r w:rsidR="003B5F9A" w:rsidRPr="00BD39D5">
        <w:rPr>
          <w:sz w:val="32"/>
          <w:szCs w:val="32"/>
        </w:rPr>
        <w:t xml:space="preserve">возле школ №1 и 9 </w:t>
      </w:r>
      <w:r w:rsidRPr="00BD39D5">
        <w:rPr>
          <w:sz w:val="32"/>
          <w:szCs w:val="32"/>
        </w:rPr>
        <w:t xml:space="preserve">установлены светофоры на </w:t>
      </w:r>
      <w:r w:rsidR="00585B97" w:rsidRPr="00BD39D5">
        <w:rPr>
          <w:sz w:val="32"/>
          <w:szCs w:val="32"/>
        </w:rPr>
        <w:t xml:space="preserve">общую </w:t>
      </w:r>
      <w:r w:rsidRPr="00BD39D5">
        <w:rPr>
          <w:sz w:val="32"/>
          <w:szCs w:val="32"/>
        </w:rPr>
        <w:t>сумму 124 тыс. руб.</w:t>
      </w:r>
      <w:r w:rsidR="00585B97" w:rsidRPr="00BD39D5">
        <w:rPr>
          <w:sz w:val="32"/>
          <w:szCs w:val="32"/>
        </w:rPr>
        <w:t xml:space="preserve">, </w:t>
      </w:r>
      <w:r w:rsidR="00B17F7D" w:rsidRPr="00BD39D5">
        <w:rPr>
          <w:sz w:val="32"/>
          <w:szCs w:val="32"/>
        </w:rPr>
        <w:t xml:space="preserve">на улицах города </w:t>
      </w:r>
      <w:r w:rsidR="00585B97" w:rsidRPr="00BD39D5">
        <w:rPr>
          <w:sz w:val="32"/>
          <w:szCs w:val="32"/>
        </w:rPr>
        <w:t>в</w:t>
      </w:r>
      <w:r w:rsidRPr="00BD39D5">
        <w:rPr>
          <w:sz w:val="32"/>
          <w:szCs w:val="32"/>
        </w:rPr>
        <w:t>ыполнены работы по обслуживанию, замене и установке дорожных знаков на сумму 600 </w:t>
      </w:r>
      <w:r w:rsidR="00B927F4" w:rsidRPr="00BD39D5">
        <w:rPr>
          <w:sz w:val="32"/>
          <w:szCs w:val="32"/>
        </w:rPr>
        <w:t xml:space="preserve">тыс. </w:t>
      </w:r>
      <w:r w:rsidRPr="00BD39D5">
        <w:rPr>
          <w:sz w:val="32"/>
          <w:szCs w:val="32"/>
        </w:rPr>
        <w:t xml:space="preserve">руб. </w:t>
      </w:r>
    </w:p>
    <w:p w14:paraId="70F1A4E5" w14:textId="134C67B5" w:rsidR="008A278F" w:rsidRPr="00BD39D5" w:rsidRDefault="008A278F" w:rsidP="008A278F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рамках контроля в сфере благоустройства </w:t>
      </w:r>
      <w:r w:rsidR="00585B97" w:rsidRPr="00BD39D5">
        <w:rPr>
          <w:sz w:val="32"/>
          <w:szCs w:val="32"/>
        </w:rPr>
        <w:t>в</w:t>
      </w:r>
      <w:r w:rsidRPr="00BD39D5">
        <w:rPr>
          <w:sz w:val="32"/>
          <w:szCs w:val="32"/>
        </w:rPr>
        <w:t xml:space="preserve"> 2020 год</w:t>
      </w:r>
      <w:r w:rsidR="00585B97" w:rsidRPr="00BD39D5">
        <w:rPr>
          <w:sz w:val="32"/>
          <w:szCs w:val="32"/>
        </w:rPr>
        <w:t>у</w:t>
      </w:r>
      <w:r w:rsidRPr="00BD39D5">
        <w:rPr>
          <w:sz w:val="32"/>
          <w:szCs w:val="32"/>
        </w:rPr>
        <w:t xml:space="preserve"> направлено 1227 предписаний об устранении выявленных нарушений, что на 432 предписания больше, чем в 2019. </w:t>
      </w:r>
    </w:p>
    <w:p w14:paraId="014FCB3F" w14:textId="3A1AFA37" w:rsidR="008A278F" w:rsidRPr="00BD39D5" w:rsidRDefault="008A278F" w:rsidP="008A278F">
      <w:pPr>
        <w:ind w:firstLine="709"/>
        <w:jc w:val="both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  <w:shd w:val="clear" w:color="auto" w:fill="FFFFFF"/>
        </w:rPr>
        <w:t xml:space="preserve">По постановлениям административной комиссии назначено </w:t>
      </w:r>
      <w:r w:rsidR="00585B97" w:rsidRPr="00BD39D5">
        <w:rPr>
          <w:sz w:val="32"/>
          <w:szCs w:val="32"/>
          <w:shd w:val="clear" w:color="auto" w:fill="FFFFFF"/>
        </w:rPr>
        <w:t xml:space="preserve">65 </w:t>
      </w:r>
      <w:r w:rsidRPr="00BD39D5">
        <w:rPr>
          <w:sz w:val="32"/>
          <w:szCs w:val="32"/>
          <w:shd w:val="clear" w:color="auto" w:fill="FFFFFF"/>
        </w:rPr>
        <w:t>административных наказаний в виде предупреждени</w:t>
      </w:r>
      <w:r w:rsidR="00585B97" w:rsidRPr="00BD39D5">
        <w:rPr>
          <w:sz w:val="32"/>
          <w:szCs w:val="32"/>
          <w:shd w:val="clear" w:color="auto" w:fill="FFFFFF"/>
        </w:rPr>
        <w:t>я</w:t>
      </w:r>
      <w:r w:rsidRPr="00BD39D5">
        <w:rPr>
          <w:sz w:val="32"/>
          <w:szCs w:val="32"/>
          <w:shd w:val="clear" w:color="auto" w:fill="FFFFFF"/>
        </w:rPr>
        <w:t xml:space="preserve">, </w:t>
      </w:r>
      <w:r w:rsidR="00585B97" w:rsidRPr="00BD39D5">
        <w:rPr>
          <w:sz w:val="32"/>
          <w:szCs w:val="32"/>
          <w:shd w:val="clear" w:color="auto" w:fill="FFFFFF"/>
        </w:rPr>
        <w:t>42-</w:t>
      </w:r>
      <w:r w:rsidR="00B17F7D" w:rsidRPr="00BD39D5">
        <w:rPr>
          <w:sz w:val="32"/>
          <w:szCs w:val="32"/>
          <w:shd w:val="clear" w:color="auto" w:fill="FFFFFF"/>
        </w:rPr>
        <w:t xml:space="preserve"> </w:t>
      </w:r>
      <w:r w:rsidRPr="00BD39D5">
        <w:rPr>
          <w:sz w:val="32"/>
          <w:szCs w:val="32"/>
          <w:shd w:val="clear" w:color="auto" w:fill="FFFFFF"/>
        </w:rPr>
        <w:t xml:space="preserve">в виде административных штрафов на общую сумму 81500 руб. </w:t>
      </w:r>
    </w:p>
    <w:p w14:paraId="6D34F2A5" w14:textId="32E61C39" w:rsidR="008A278F" w:rsidRPr="00BD39D5" w:rsidRDefault="008A278F" w:rsidP="008A278F">
      <w:pPr>
        <w:ind w:firstLine="709"/>
        <w:jc w:val="both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  <w:shd w:val="clear" w:color="auto" w:fill="FFFFFF"/>
        </w:rPr>
        <w:t xml:space="preserve">По </w:t>
      </w:r>
      <w:r w:rsidR="00B17F7D" w:rsidRPr="00BD39D5">
        <w:rPr>
          <w:sz w:val="32"/>
          <w:szCs w:val="32"/>
          <w:shd w:val="clear" w:color="auto" w:fill="FFFFFF"/>
        </w:rPr>
        <w:t xml:space="preserve">выданным </w:t>
      </w:r>
      <w:r w:rsidRPr="00BD39D5">
        <w:rPr>
          <w:sz w:val="32"/>
          <w:szCs w:val="32"/>
          <w:shd w:val="clear" w:color="auto" w:fill="FFFFFF"/>
        </w:rPr>
        <w:t>предписаниям владельцами</w:t>
      </w:r>
      <w:r w:rsidR="00B17F7D" w:rsidRPr="00BD39D5">
        <w:rPr>
          <w:sz w:val="32"/>
          <w:szCs w:val="32"/>
          <w:shd w:val="clear" w:color="auto" w:fill="FFFFFF"/>
        </w:rPr>
        <w:t>:</w:t>
      </w:r>
    </w:p>
    <w:p w14:paraId="234D9E14" w14:textId="66D0249A" w:rsidR="008A278F" w:rsidRPr="00BD39D5" w:rsidRDefault="008A278F" w:rsidP="008A278F">
      <w:pPr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  <w:shd w:val="clear" w:color="auto" w:fill="FFFFFF"/>
        </w:rPr>
        <w:t>-</w:t>
      </w:r>
      <w:r w:rsidR="008E75CF" w:rsidRPr="00BD39D5">
        <w:rPr>
          <w:sz w:val="32"/>
          <w:szCs w:val="32"/>
          <w:shd w:val="clear" w:color="auto" w:fill="FFFFFF"/>
        </w:rPr>
        <w:t xml:space="preserve">  </w:t>
      </w:r>
      <w:r w:rsidRPr="00BD39D5">
        <w:rPr>
          <w:sz w:val="32"/>
          <w:szCs w:val="32"/>
          <w:shd w:val="clear" w:color="auto" w:fill="FFFFFF"/>
        </w:rPr>
        <w:t>снесено 12 домов, содержащихся в ненадлежащем состоянии</w:t>
      </w:r>
      <w:r w:rsidR="00D24CDA" w:rsidRPr="00BD39D5">
        <w:rPr>
          <w:sz w:val="32"/>
          <w:szCs w:val="32"/>
          <w:shd w:val="clear" w:color="auto" w:fill="FFFFFF"/>
        </w:rPr>
        <w:t>;</w:t>
      </w:r>
    </w:p>
    <w:p w14:paraId="73B62720" w14:textId="30AE0D13" w:rsidR="008A278F" w:rsidRPr="00BD39D5" w:rsidRDefault="008A278F" w:rsidP="008A278F">
      <w:pPr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  <w:shd w:val="clear" w:color="auto" w:fill="FFFFFF"/>
        </w:rPr>
        <w:t>-</w:t>
      </w:r>
      <w:r w:rsidR="007723A6" w:rsidRPr="00BD39D5">
        <w:rPr>
          <w:sz w:val="32"/>
          <w:szCs w:val="32"/>
          <w:shd w:val="clear" w:color="auto" w:fill="FFFFFF"/>
        </w:rPr>
        <w:t xml:space="preserve"> </w:t>
      </w:r>
      <w:r w:rsidRPr="00BD39D5">
        <w:rPr>
          <w:sz w:val="32"/>
          <w:szCs w:val="32"/>
          <w:shd w:val="clear" w:color="auto" w:fill="FFFFFF"/>
        </w:rPr>
        <w:t>35 смотровых колодцев приведены в исправное состояние</w:t>
      </w:r>
      <w:r w:rsidR="00D24CDA" w:rsidRPr="00BD39D5">
        <w:rPr>
          <w:sz w:val="32"/>
          <w:szCs w:val="32"/>
          <w:shd w:val="clear" w:color="auto" w:fill="FFFFFF"/>
        </w:rPr>
        <w:t>;</w:t>
      </w:r>
      <w:r w:rsidRPr="00BD39D5">
        <w:rPr>
          <w:sz w:val="32"/>
          <w:szCs w:val="32"/>
          <w:shd w:val="clear" w:color="auto" w:fill="FFFFFF"/>
        </w:rPr>
        <w:t xml:space="preserve"> </w:t>
      </w:r>
    </w:p>
    <w:p w14:paraId="2E07E9DE" w14:textId="5F123D77" w:rsidR="008A278F" w:rsidRPr="00BD39D5" w:rsidRDefault="008A278F" w:rsidP="008A278F">
      <w:pPr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  <w:shd w:val="clear" w:color="auto" w:fill="FFFFFF"/>
        </w:rPr>
        <w:t>- 44 земельных участк</w:t>
      </w:r>
      <w:r w:rsidR="00291474" w:rsidRPr="00BD39D5">
        <w:rPr>
          <w:sz w:val="32"/>
          <w:szCs w:val="32"/>
          <w:shd w:val="clear" w:color="auto" w:fill="FFFFFF"/>
        </w:rPr>
        <w:t>а</w:t>
      </w:r>
      <w:r w:rsidR="00D24CDA" w:rsidRPr="00BD39D5">
        <w:rPr>
          <w:sz w:val="32"/>
          <w:szCs w:val="32"/>
          <w:shd w:val="clear" w:color="auto" w:fill="FFFFFF"/>
        </w:rPr>
        <w:t xml:space="preserve"> и</w:t>
      </w:r>
      <w:r w:rsidR="00585B97" w:rsidRPr="00BD39D5">
        <w:rPr>
          <w:sz w:val="32"/>
          <w:szCs w:val="32"/>
          <w:shd w:val="clear" w:color="auto" w:fill="FFFFFF"/>
        </w:rPr>
        <w:t xml:space="preserve"> </w:t>
      </w:r>
      <w:r w:rsidR="00D24CDA" w:rsidRPr="00BD39D5">
        <w:rPr>
          <w:sz w:val="32"/>
          <w:szCs w:val="32"/>
          <w:shd w:val="clear" w:color="auto" w:fill="FFFFFF"/>
        </w:rPr>
        <w:t>194 прилегающие территории</w:t>
      </w:r>
      <w:r w:rsidRPr="00BD39D5">
        <w:rPr>
          <w:sz w:val="32"/>
          <w:szCs w:val="32"/>
          <w:shd w:val="clear" w:color="auto" w:fill="FFFFFF"/>
        </w:rPr>
        <w:t xml:space="preserve"> приведены в надлежащее состояние</w:t>
      </w:r>
      <w:r w:rsidR="00261054" w:rsidRPr="00BD39D5">
        <w:rPr>
          <w:sz w:val="32"/>
          <w:szCs w:val="32"/>
          <w:shd w:val="clear" w:color="auto" w:fill="FFFFFF"/>
        </w:rPr>
        <w:t xml:space="preserve">, на 25 земельных участках </w:t>
      </w:r>
      <w:r w:rsidR="00585B97" w:rsidRPr="00BD39D5">
        <w:rPr>
          <w:sz w:val="32"/>
          <w:szCs w:val="32"/>
          <w:shd w:val="clear" w:color="auto" w:fill="FFFFFF"/>
        </w:rPr>
        <w:t xml:space="preserve">проведены </w:t>
      </w:r>
      <w:r w:rsidR="00261054" w:rsidRPr="00BD39D5">
        <w:rPr>
          <w:sz w:val="32"/>
          <w:szCs w:val="32"/>
          <w:shd w:val="clear" w:color="auto" w:fill="FFFFFF"/>
        </w:rPr>
        <w:t>мероприятия по удалению борщевика Сосновского</w:t>
      </w:r>
      <w:r w:rsidRPr="00BD39D5">
        <w:rPr>
          <w:sz w:val="32"/>
          <w:szCs w:val="32"/>
          <w:shd w:val="clear" w:color="auto" w:fill="FFFFFF"/>
        </w:rPr>
        <w:t>;</w:t>
      </w:r>
    </w:p>
    <w:p w14:paraId="21EC0DFC" w14:textId="4D570620" w:rsidR="008A278F" w:rsidRPr="00BD39D5" w:rsidRDefault="008A278F" w:rsidP="00585B97">
      <w:pPr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  <w:shd w:val="clear" w:color="auto" w:fill="FFFFFF"/>
        </w:rPr>
        <w:t xml:space="preserve">- </w:t>
      </w:r>
      <w:r w:rsidR="00261054" w:rsidRPr="00BD39D5">
        <w:rPr>
          <w:sz w:val="32"/>
          <w:szCs w:val="32"/>
          <w:shd w:val="clear" w:color="auto" w:fill="FFFFFF"/>
        </w:rPr>
        <w:t>выполнен</w:t>
      </w:r>
      <w:r w:rsidRPr="00BD39D5">
        <w:rPr>
          <w:sz w:val="32"/>
          <w:szCs w:val="32"/>
          <w:shd w:val="clear" w:color="auto" w:fill="FFFFFF"/>
        </w:rPr>
        <w:t xml:space="preserve"> текущий ремонт и восстановление конструктивных элементов и отделки 28 фасадов зданий</w:t>
      </w:r>
      <w:r w:rsidR="00585B97" w:rsidRPr="00BD39D5">
        <w:rPr>
          <w:sz w:val="32"/>
          <w:szCs w:val="32"/>
          <w:shd w:val="clear" w:color="auto" w:fill="FFFFFF"/>
        </w:rPr>
        <w:t xml:space="preserve">, </w:t>
      </w:r>
      <w:r w:rsidRPr="00BD39D5">
        <w:rPr>
          <w:sz w:val="32"/>
          <w:szCs w:val="32"/>
          <w:shd w:val="clear" w:color="auto" w:fill="FFFFFF"/>
        </w:rPr>
        <w:t>восстановлено 18 ограждающих конструкций</w:t>
      </w:r>
      <w:r w:rsidR="00D24CDA" w:rsidRPr="00BD39D5">
        <w:rPr>
          <w:sz w:val="32"/>
          <w:szCs w:val="32"/>
          <w:shd w:val="clear" w:color="auto" w:fill="FFFFFF"/>
        </w:rPr>
        <w:t>.</w:t>
      </w:r>
    </w:p>
    <w:p w14:paraId="0DF6DB62" w14:textId="38E151C8" w:rsidR="008A278F" w:rsidRPr="00BD39D5" w:rsidRDefault="008A278F" w:rsidP="008A278F">
      <w:pPr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  <w:shd w:val="clear" w:color="auto" w:fill="FFFFFF"/>
        </w:rPr>
        <w:t>На лиц, которые в установленный срок не исполнили предписания, составлен 101 протокол</w:t>
      </w:r>
      <w:r w:rsidR="00585B97" w:rsidRPr="00BD39D5">
        <w:rPr>
          <w:sz w:val="32"/>
          <w:szCs w:val="32"/>
          <w:shd w:val="clear" w:color="auto" w:fill="FFFFFF"/>
        </w:rPr>
        <w:t xml:space="preserve">, </w:t>
      </w:r>
      <w:r w:rsidRPr="00BD39D5">
        <w:rPr>
          <w:sz w:val="32"/>
          <w:szCs w:val="32"/>
          <w:shd w:val="clear" w:color="auto" w:fill="FFFFFF"/>
        </w:rPr>
        <w:t>рассмотрено 94, виновные лица привлечены к административной ответственности в виде назначения штрафа на общую сумму 105</w:t>
      </w:r>
      <w:r w:rsidR="00585B97" w:rsidRPr="00BD39D5">
        <w:rPr>
          <w:sz w:val="32"/>
          <w:szCs w:val="32"/>
          <w:shd w:val="clear" w:color="auto" w:fill="FFFFFF"/>
        </w:rPr>
        <w:t>,6 тыс.</w:t>
      </w:r>
      <w:r w:rsidRPr="00BD39D5">
        <w:rPr>
          <w:sz w:val="32"/>
          <w:szCs w:val="32"/>
          <w:shd w:val="clear" w:color="auto" w:fill="FFFFFF"/>
        </w:rPr>
        <w:t xml:space="preserve"> руб.</w:t>
      </w:r>
    </w:p>
    <w:p w14:paraId="524AFC31" w14:textId="51A91E00" w:rsidR="008A278F" w:rsidRPr="00BD39D5" w:rsidRDefault="008A278F" w:rsidP="008A278F">
      <w:pPr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  <w:shd w:val="clear" w:color="auto" w:fill="FFFFFF"/>
        </w:rPr>
        <w:t>В рамках осуществления контроля за размещением рекламных конструкций выдано 143 предписания о демонтаже рекламн</w:t>
      </w:r>
      <w:r w:rsidR="00572D0B" w:rsidRPr="00BD39D5">
        <w:rPr>
          <w:sz w:val="32"/>
          <w:szCs w:val="32"/>
          <w:shd w:val="clear" w:color="auto" w:fill="FFFFFF"/>
        </w:rPr>
        <w:t>ых конструкций</w:t>
      </w:r>
      <w:r w:rsidRPr="00BD39D5">
        <w:rPr>
          <w:sz w:val="32"/>
          <w:szCs w:val="32"/>
          <w:shd w:val="clear" w:color="auto" w:fill="FFFFFF"/>
        </w:rPr>
        <w:t xml:space="preserve">, владельцами демонтировано 89 незаконно размещенных конструкций. </w:t>
      </w:r>
    </w:p>
    <w:p w14:paraId="21B9C97B" w14:textId="28BE5FCF" w:rsidR="008A278F" w:rsidRPr="00BD39D5" w:rsidRDefault="008A278F" w:rsidP="008A278F">
      <w:pPr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  <w:shd w:val="clear" w:color="auto" w:fill="FFFFFF"/>
        </w:rPr>
        <w:t xml:space="preserve">В целях обеспечения безопасности людей на водных объектах проведено </w:t>
      </w:r>
      <w:r w:rsidR="00E54301" w:rsidRPr="00BD39D5">
        <w:rPr>
          <w:sz w:val="32"/>
          <w:szCs w:val="32"/>
          <w:shd w:val="clear" w:color="auto" w:fill="FFFFFF"/>
        </w:rPr>
        <w:t>четыре</w:t>
      </w:r>
      <w:r w:rsidRPr="00BD39D5">
        <w:rPr>
          <w:sz w:val="32"/>
          <w:szCs w:val="32"/>
          <w:shd w:val="clear" w:color="auto" w:fill="FFFFFF"/>
        </w:rPr>
        <w:t xml:space="preserve"> </w:t>
      </w:r>
      <w:r w:rsidR="00585B97" w:rsidRPr="00BD39D5">
        <w:rPr>
          <w:sz w:val="32"/>
          <w:szCs w:val="32"/>
          <w:shd w:val="clear" w:color="auto" w:fill="FFFFFF"/>
        </w:rPr>
        <w:t xml:space="preserve">межведомственных </w:t>
      </w:r>
      <w:r w:rsidR="00F739FE" w:rsidRPr="00BD39D5">
        <w:rPr>
          <w:sz w:val="32"/>
          <w:szCs w:val="32"/>
          <w:shd w:val="clear" w:color="auto" w:fill="FFFFFF"/>
        </w:rPr>
        <w:t>рейда,</w:t>
      </w:r>
      <w:r w:rsidRPr="00BD39D5">
        <w:rPr>
          <w:sz w:val="32"/>
          <w:szCs w:val="32"/>
          <w:shd w:val="clear" w:color="auto" w:fill="FFFFFF"/>
        </w:rPr>
        <w:t xml:space="preserve"> 9 человек привлечены </w:t>
      </w:r>
      <w:r w:rsidR="00F739FE" w:rsidRPr="00BD39D5">
        <w:rPr>
          <w:sz w:val="32"/>
          <w:szCs w:val="32"/>
          <w:shd w:val="clear" w:color="auto" w:fill="FFFFFF"/>
        </w:rPr>
        <w:t xml:space="preserve">к административной </w:t>
      </w:r>
      <w:r w:rsidRPr="00BD39D5">
        <w:rPr>
          <w:sz w:val="32"/>
          <w:szCs w:val="32"/>
          <w:shd w:val="clear" w:color="auto" w:fill="FFFFFF"/>
        </w:rPr>
        <w:t>ответственности.</w:t>
      </w:r>
    </w:p>
    <w:p w14:paraId="676F702F" w14:textId="15490224" w:rsidR="00F47C73" w:rsidRPr="00BD39D5" w:rsidRDefault="00F47C73" w:rsidP="003B5F9A">
      <w:pPr>
        <w:ind w:firstLine="567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Особое значение для стабильной ситуации в районе имеет работа жилищно-коммунального и топливно-энергетического комплексов. В 2020</w:t>
      </w:r>
      <w:r w:rsidR="00572D0B" w:rsidRPr="00BD39D5">
        <w:rPr>
          <w:sz w:val="32"/>
          <w:szCs w:val="32"/>
        </w:rPr>
        <w:t xml:space="preserve"> году</w:t>
      </w:r>
      <w:r w:rsidRPr="00BD39D5">
        <w:rPr>
          <w:sz w:val="32"/>
          <w:szCs w:val="32"/>
        </w:rPr>
        <w:t xml:space="preserve"> в рамках региональной п</w:t>
      </w:r>
      <w:r w:rsidR="00572D0B" w:rsidRPr="00BD39D5">
        <w:rPr>
          <w:sz w:val="32"/>
          <w:szCs w:val="32"/>
        </w:rPr>
        <w:t>рограммы отремонтировано 17 МКД</w:t>
      </w:r>
      <w:r w:rsidRPr="00BD39D5">
        <w:rPr>
          <w:sz w:val="32"/>
          <w:szCs w:val="32"/>
        </w:rPr>
        <w:t xml:space="preserve"> </w:t>
      </w:r>
      <w:r w:rsidRPr="00BD39D5">
        <w:rPr>
          <w:rFonts w:eastAsiaTheme="minorHAnsi"/>
          <w:sz w:val="32"/>
          <w:szCs w:val="32"/>
          <w:lang w:eastAsia="en-US"/>
        </w:rPr>
        <w:t xml:space="preserve">на общую сумму </w:t>
      </w:r>
      <w:r w:rsidR="005209F6" w:rsidRPr="00BD39D5">
        <w:rPr>
          <w:bCs/>
          <w:sz w:val="32"/>
          <w:szCs w:val="32"/>
        </w:rPr>
        <w:t>35, 8 млн.</w:t>
      </w:r>
      <w:r w:rsidRPr="00BD39D5">
        <w:rPr>
          <w:bCs/>
          <w:sz w:val="32"/>
          <w:szCs w:val="32"/>
        </w:rPr>
        <w:t xml:space="preserve"> </w:t>
      </w:r>
      <w:r w:rsidRPr="00BD39D5">
        <w:rPr>
          <w:rFonts w:eastAsiaTheme="minorHAnsi"/>
          <w:sz w:val="32"/>
          <w:szCs w:val="32"/>
          <w:lang w:eastAsia="en-US"/>
        </w:rPr>
        <w:t>руб.</w:t>
      </w:r>
    </w:p>
    <w:p w14:paraId="392F9C1B" w14:textId="5CC0CE8C" w:rsidR="00F47C73" w:rsidRPr="00BD39D5" w:rsidRDefault="00E54301" w:rsidP="00F47C73">
      <w:pPr>
        <w:spacing w:line="100" w:lineRule="atLeast"/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lastRenderedPageBreak/>
        <w:t>В</w:t>
      </w:r>
      <w:r w:rsidR="00F47C73" w:rsidRPr="00BD39D5">
        <w:rPr>
          <w:sz w:val="32"/>
          <w:szCs w:val="32"/>
        </w:rPr>
        <w:t xml:space="preserve"> рамках исполнения краткосрочного плана </w:t>
      </w:r>
      <w:r w:rsidR="005C39EE" w:rsidRPr="00BD39D5">
        <w:rPr>
          <w:sz w:val="32"/>
          <w:szCs w:val="32"/>
        </w:rPr>
        <w:t>на территории города отремонтировано 20 многоквартирных домов, на территории сельских поселений</w:t>
      </w:r>
      <w:r w:rsidR="00BD75AB" w:rsidRPr="00BD39D5">
        <w:rPr>
          <w:sz w:val="32"/>
          <w:szCs w:val="32"/>
        </w:rPr>
        <w:t xml:space="preserve"> –</w:t>
      </w:r>
      <w:r w:rsidR="005C39EE" w:rsidRPr="00BD39D5">
        <w:rPr>
          <w:sz w:val="32"/>
          <w:szCs w:val="32"/>
        </w:rPr>
        <w:t xml:space="preserve"> 6</w:t>
      </w:r>
      <w:r w:rsidR="00BD75AB" w:rsidRPr="00BD39D5">
        <w:rPr>
          <w:sz w:val="32"/>
          <w:szCs w:val="32"/>
        </w:rPr>
        <w:t>.</w:t>
      </w:r>
    </w:p>
    <w:p w14:paraId="5A357367" w14:textId="0C7CA222" w:rsidR="00B00DE5" w:rsidRPr="00BD39D5" w:rsidRDefault="00291372" w:rsidP="003B5F9A">
      <w:pPr>
        <w:spacing w:line="276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BD39D5">
        <w:rPr>
          <w:sz w:val="32"/>
          <w:szCs w:val="32"/>
        </w:rPr>
        <w:t>В</w:t>
      </w:r>
      <w:r w:rsidR="005209F6" w:rsidRPr="00BD39D5">
        <w:rPr>
          <w:sz w:val="32"/>
          <w:szCs w:val="32"/>
        </w:rPr>
        <w:t xml:space="preserve"> 2020 году выполнен</w:t>
      </w:r>
      <w:r w:rsidR="00F47C73" w:rsidRPr="00BD39D5">
        <w:rPr>
          <w:sz w:val="32"/>
          <w:szCs w:val="32"/>
        </w:rPr>
        <w:t xml:space="preserve"> </w:t>
      </w:r>
      <w:r w:rsidR="005209F6" w:rsidRPr="00BD39D5">
        <w:rPr>
          <w:sz w:val="32"/>
          <w:szCs w:val="32"/>
        </w:rPr>
        <w:t>к</w:t>
      </w:r>
      <w:r w:rsidR="00F47C73" w:rsidRPr="00BD39D5">
        <w:rPr>
          <w:sz w:val="32"/>
          <w:szCs w:val="32"/>
        </w:rPr>
        <w:t xml:space="preserve">апитальный ремонт водопроводной сети от водовода вдоль забора МУП «Боровичский ВОДОКАНАЛ» на дюкер через </w:t>
      </w:r>
      <w:proofErr w:type="spellStart"/>
      <w:r w:rsidR="00F47C73" w:rsidRPr="00BD39D5">
        <w:rPr>
          <w:sz w:val="32"/>
          <w:szCs w:val="32"/>
        </w:rPr>
        <w:t>р.Мста</w:t>
      </w:r>
      <w:proofErr w:type="spellEnd"/>
      <w:r w:rsidR="00F47C73" w:rsidRPr="00BD39D5">
        <w:rPr>
          <w:sz w:val="32"/>
          <w:szCs w:val="32"/>
        </w:rPr>
        <w:t xml:space="preserve"> и водопрово</w:t>
      </w:r>
      <w:r w:rsidR="005209F6" w:rsidRPr="00BD39D5">
        <w:rPr>
          <w:sz w:val="32"/>
          <w:szCs w:val="32"/>
        </w:rPr>
        <w:t xml:space="preserve">дной сети по </w:t>
      </w:r>
      <w:proofErr w:type="spellStart"/>
      <w:r w:rsidR="005209F6" w:rsidRPr="00BD39D5">
        <w:rPr>
          <w:sz w:val="32"/>
          <w:szCs w:val="32"/>
        </w:rPr>
        <w:t>ул.Новоселицкой</w:t>
      </w:r>
      <w:proofErr w:type="spellEnd"/>
      <w:r w:rsidR="005209F6" w:rsidRPr="00BD39D5">
        <w:rPr>
          <w:sz w:val="32"/>
          <w:szCs w:val="32"/>
        </w:rPr>
        <w:t xml:space="preserve"> от </w:t>
      </w:r>
      <w:r w:rsidR="00F47C73" w:rsidRPr="00BD39D5">
        <w:rPr>
          <w:sz w:val="32"/>
          <w:szCs w:val="32"/>
        </w:rPr>
        <w:t>дюкера</w:t>
      </w:r>
      <w:r w:rsidR="00E54301" w:rsidRPr="00BD39D5">
        <w:rPr>
          <w:sz w:val="32"/>
          <w:szCs w:val="32"/>
        </w:rPr>
        <w:t xml:space="preserve">. </w:t>
      </w:r>
      <w:r w:rsidR="00E54301" w:rsidRPr="00BD39D5">
        <w:rPr>
          <w:rFonts w:eastAsia="Calibri"/>
          <w:sz w:val="32"/>
          <w:szCs w:val="32"/>
          <w:lang w:eastAsia="en-US"/>
        </w:rPr>
        <w:t>Р</w:t>
      </w:r>
      <w:r w:rsidR="005209F6" w:rsidRPr="00BD39D5">
        <w:rPr>
          <w:rFonts w:eastAsia="Calibri"/>
          <w:sz w:val="32"/>
          <w:szCs w:val="32"/>
          <w:lang w:eastAsia="en-US"/>
        </w:rPr>
        <w:t>азработана проектно-сметная</w:t>
      </w:r>
      <w:r w:rsidR="00F47C73" w:rsidRPr="00BD39D5">
        <w:rPr>
          <w:rFonts w:eastAsia="Calibri"/>
          <w:sz w:val="32"/>
          <w:szCs w:val="32"/>
          <w:lang w:eastAsia="en-US"/>
        </w:rPr>
        <w:t xml:space="preserve"> документации </w:t>
      </w:r>
      <w:r w:rsidR="00782F86" w:rsidRPr="00BD39D5">
        <w:rPr>
          <w:rFonts w:eastAsia="Calibri"/>
          <w:sz w:val="32"/>
          <w:szCs w:val="32"/>
          <w:lang w:eastAsia="en-US"/>
        </w:rPr>
        <w:t xml:space="preserve">строительства </w:t>
      </w:r>
      <w:r w:rsidR="00F47C73" w:rsidRPr="00BD39D5">
        <w:rPr>
          <w:rFonts w:eastAsia="Calibri"/>
          <w:sz w:val="32"/>
          <w:szCs w:val="32"/>
          <w:lang w:eastAsia="en-US"/>
        </w:rPr>
        <w:t>водопроводной сети от посёлка Волгино до поселка Шахтерский</w:t>
      </w:r>
      <w:r w:rsidR="00E54301" w:rsidRPr="00BD39D5">
        <w:rPr>
          <w:sz w:val="32"/>
          <w:szCs w:val="32"/>
        </w:rPr>
        <w:t xml:space="preserve"> на о</w:t>
      </w:r>
      <w:r w:rsidR="00F47C73" w:rsidRPr="00BD39D5">
        <w:rPr>
          <w:sz w:val="32"/>
          <w:szCs w:val="32"/>
        </w:rPr>
        <w:t>бщ</w:t>
      </w:r>
      <w:r w:rsidR="00E54301" w:rsidRPr="00BD39D5">
        <w:rPr>
          <w:sz w:val="32"/>
          <w:szCs w:val="32"/>
        </w:rPr>
        <w:t>ую</w:t>
      </w:r>
      <w:r w:rsidR="00F47C73" w:rsidRPr="00BD39D5">
        <w:rPr>
          <w:sz w:val="32"/>
          <w:szCs w:val="32"/>
        </w:rPr>
        <w:t xml:space="preserve"> сумм</w:t>
      </w:r>
      <w:r w:rsidR="00E54301" w:rsidRPr="00BD39D5">
        <w:rPr>
          <w:sz w:val="32"/>
          <w:szCs w:val="32"/>
        </w:rPr>
        <w:t>у</w:t>
      </w:r>
      <w:r w:rsidR="00F47C73" w:rsidRPr="00BD39D5">
        <w:rPr>
          <w:sz w:val="32"/>
          <w:szCs w:val="32"/>
        </w:rPr>
        <w:t xml:space="preserve"> </w:t>
      </w:r>
      <w:r w:rsidR="00D5707C" w:rsidRPr="00BD39D5">
        <w:rPr>
          <w:sz w:val="32"/>
          <w:szCs w:val="32"/>
        </w:rPr>
        <w:t>3,6 млн. руб.</w:t>
      </w:r>
    </w:p>
    <w:p w14:paraId="75702A8B" w14:textId="2072826D" w:rsidR="00F33EC2" w:rsidRPr="00BD39D5" w:rsidRDefault="00E54301" w:rsidP="005209F6">
      <w:pPr>
        <w:ind w:firstLine="567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По итогам прошлого года </w:t>
      </w:r>
      <w:r w:rsidR="00F47C73" w:rsidRPr="00BD39D5">
        <w:rPr>
          <w:sz w:val="32"/>
          <w:szCs w:val="32"/>
        </w:rPr>
        <w:t>заключен</w:t>
      </w:r>
      <w:r w:rsidR="00F33EC2" w:rsidRPr="00BD39D5">
        <w:rPr>
          <w:sz w:val="32"/>
          <w:szCs w:val="32"/>
        </w:rPr>
        <w:t xml:space="preserve">ы </w:t>
      </w:r>
      <w:proofErr w:type="spellStart"/>
      <w:r w:rsidR="00F33EC2" w:rsidRPr="00BD39D5">
        <w:rPr>
          <w:sz w:val="32"/>
          <w:szCs w:val="32"/>
        </w:rPr>
        <w:t>энергосервисные</w:t>
      </w:r>
      <w:proofErr w:type="spellEnd"/>
      <w:r w:rsidR="00F47C73" w:rsidRPr="00BD39D5">
        <w:rPr>
          <w:sz w:val="32"/>
          <w:szCs w:val="32"/>
        </w:rPr>
        <w:t xml:space="preserve"> контракт</w:t>
      </w:r>
      <w:r w:rsidR="00F33EC2" w:rsidRPr="00BD39D5">
        <w:rPr>
          <w:sz w:val="32"/>
          <w:szCs w:val="32"/>
        </w:rPr>
        <w:t>ы:</w:t>
      </w:r>
    </w:p>
    <w:p w14:paraId="6B1D1233" w14:textId="7B974D94" w:rsidR="00F33EC2" w:rsidRPr="00BD39D5" w:rsidRDefault="00194120" w:rsidP="005209F6">
      <w:pPr>
        <w:ind w:firstLine="567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сроком </w:t>
      </w:r>
      <w:r w:rsidR="00F47C73" w:rsidRPr="00BD39D5">
        <w:rPr>
          <w:sz w:val="32"/>
          <w:szCs w:val="32"/>
        </w:rPr>
        <w:t xml:space="preserve">на 7 лет </w:t>
      </w:r>
      <w:r w:rsidRPr="00BD39D5">
        <w:rPr>
          <w:sz w:val="32"/>
          <w:szCs w:val="32"/>
        </w:rPr>
        <w:t>-</w:t>
      </w:r>
      <w:r w:rsidR="00F47C73" w:rsidRPr="00BD39D5">
        <w:rPr>
          <w:sz w:val="32"/>
          <w:szCs w:val="32"/>
        </w:rPr>
        <w:t xml:space="preserve"> выполнени</w:t>
      </w:r>
      <w:r w:rsidRPr="00BD39D5">
        <w:rPr>
          <w:sz w:val="32"/>
          <w:szCs w:val="32"/>
        </w:rPr>
        <w:t>е</w:t>
      </w:r>
      <w:r w:rsidR="00F47C73" w:rsidRPr="00BD39D5">
        <w:rPr>
          <w:sz w:val="32"/>
          <w:szCs w:val="32"/>
        </w:rPr>
        <w:t xml:space="preserve"> мероприятий</w:t>
      </w:r>
      <w:r w:rsidRPr="00BD39D5">
        <w:rPr>
          <w:sz w:val="32"/>
          <w:szCs w:val="32"/>
        </w:rPr>
        <w:t>,</w:t>
      </w:r>
      <w:r w:rsidR="00F47C73" w:rsidRPr="00BD39D5">
        <w:rPr>
          <w:sz w:val="32"/>
          <w:szCs w:val="32"/>
        </w:rPr>
        <w:t xml:space="preserve"> направленных на энергосбережение</w:t>
      </w:r>
      <w:r w:rsidR="00FA5701" w:rsidRPr="00BD39D5">
        <w:rPr>
          <w:sz w:val="32"/>
          <w:szCs w:val="32"/>
        </w:rPr>
        <w:t xml:space="preserve"> энергоресурсов</w:t>
      </w:r>
      <w:r w:rsidR="00F47C73" w:rsidRPr="00BD39D5">
        <w:rPr>
          <w:sz w:val="32"/>
          <w:szCs w:val="32"/>
        </w:rPr>
        <w:t xml:space="preserve"> при эксплуатации объектов и сетей уличного освещения на территории г</w:t>
      </w:r>
      <w:r w:rsidR="00B17F7D" w:rsidRPr="00BD39D5">
        <w:rPr>
          <w:sz w:val="32"/>
          <w:szCs w:val="32"/>
        </w:rPr>
        <w:t>орода</w:t>
      </w:r>
      <w:r w:rsidR="00E54301" w:rsidRPr="00BD39D5">
        <w:rPr>
          <w:sz w:val="32"/>
          <w:szCs w:val="32"/>
        </w:rPr>
        <w:t>;</w:t>
      </w:r>
    </w:p>
    <w:p w14:paraId="55502A88" w14:textId="6C92CAB6" w:rsidR="00F33EC2" w:rsidRPr="00BD39D5" w:rsidRDefault="0071064F" w:rsidP="005209F6">
      <w:pPr>
        <w:ind w:firstLine="567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сроком </w:t>
      </w:r>
      <w:r w:rsidR="00F47C73" w:rsidRPr="00BD39D5">
        <w:rPr>
          <w:sz w:val="32"/>
          <w:szCs w:val="32"/>
        </w:rPr>
        <w:t xml:space="preserve">на 6 лет </w:t>
      </w:r>
      <w:r w:rsidRPr="00BD39D5">
        <w:rPr>
          <w:sz w:val="32"/>
          <w:szCs w:val="32"/>
        </w:rPr>
        <w:t>-</w:t>
      </w:r>
      <w:r w:rsidR="00F47C73" w:rsidRPr="00BD39D5">
        <w:rPr>
          <w:sz w:val="32"/>
          <w:szCs w:val="32"/>
        </w:rPr>
        <w:t xml:space="preserve"> выполнение мероприятий по модернизации системы внутреннего осве</w:t>
      </w:r>
      <w:r w:rsidR="00F33EC2" w:rsidRPr="00BD39D5">
        <w:rPr>
          <w:sz w:val="32"/>
          <w:szCs w:val="32"/>
        </w:rPr>
        <w:t>щения в здании Администрации</w:t>
      </w:r>
      <w:r w:rsidR="00B17F7D" w:rsidRPr="00BD39D5">
        <w:rPr>
          <w:sz w:val="32"/>
          <w:szCs w:val="32"/>
        </w:rPr>
        <w:t xml:space="preserve"> района</w:t>
      </w:r>
      <w:r w:rsidR="003B5F9A" w:rsidRPr="00BD39D5">
        <w:rPr>
          <w:sz w:val="32"/>
          <w:szCs w:val="32"/>
        </w:rPr>
        <w:t>.</w:t>
      </w:r>
    </w:p>
    <w:p w14:paraId="564F4B1B" w14:textId="6AC1E3D7" w:rsidR="00AE30B7" w:rsidRPr="00BD39D5" w:rsidRDefault="00F33EC2" w:rsidP="00AE30B7">
      <w:pPr>
        <w:ind w:firstLine="567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З</w:t>
      </w:r>
      <w:r w:rsidR="00F47C73" w:rsidRPr="00BD39D5">
        <w:rPr>
          <w:sz w:val="32"/>
          <w:szCs w:val="32"/>
        </w:rPr>
        <w:t xml:space="preserve">аключено 9 </w:t>
      </w:r>
      <w:proofErr w:type="spellStart"/>
      <w:r w:rsidR="00F47C73" w:rsidRPr="00BD39D5">
        <w:rPr>
          <w:sz w:val="32"/>
          <w:szCs w:val="32"/>
        </w:rPr>
        <w:t>энергосервисных</w:t>
      </w:r>
      <w:proofErr w:type="spellEnd"/>
      <w:r w:rsidR="00F47C73" w:rsidRPr="00BD39D5">
        <w:rPr>
          <w:sz w:val="32"/>
          <w:szCs w:val="32"/>
        </w:rPr>
        <w:t xml:space="preserve"> договор</w:t>
      </w:r>
      <w:r w:rsidR="00B00DE5" w:rsidRPr="00BD39D5">
        <w:rPr>
          <w:sz w:val="32"/>
          <w:szCs w:val="32"/>
        </w:rPr>
        <w:t>ов</w:t>
      </w:r>
      <w:r w:rsidR="00F47C73" w:rsidRPr="00BD39D5">
        <w:rPr>
          <w:sz w:val="32"/>
          <w:szCs w:val="32"/>
        </w:rPr>
        <w:t xml:space="preserve"> на установку</w:t>
      </w:r>
      <w:r w:rsidRPr="00BD39D5">
        <w:rPr>
          <w:sz w:val="32"/>
          <w:szCs w:val="32"/>
        </w:rPr>
        <w:t xml:space="preserve"> приборов учета энергоресурсов, 7 из которых в образовательных организациях, </w:t>
      </w:r>
      <w:r w:rsidR="003B5F9A" w:rsidRPr="00BD39D5">
        <w:rPr>
          <w:sz w:val="32"/>
          <w:szCs w:val="32"/>
        </w:rPr>
        <w:t>по одному в спортивной школе и ХК «Боровичи».</w:t>
      </w:r>
    </w:p>
    <w:p w14:paraId="7865616E" w14:textId="55AAE498" w:rsidR="00AE30B7" w:rsidRPr="00BD39D5" w:rsidRDefault="00AE30B7" w:rsidP="00AE30B7">
      <w:pPr>
        <w:ind w:firstLine="567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рамках контракта по техническому обслуживанию, текущему ремонту и эксплуатации сетей наружного освещения </w:t>
      </w:r>
      <w:r w:rsidR="00ED23FD" w:rsidRPr="00BD39D5">
        <w:rPr>
          <w:sz w:val="32"/>
          <w:szCs w:val="32"/>
        </w:rPr>
        <w:t xml:space="preserve">на территории города </w:t>
      </w:r>
      <w:r w:rsidRPr="00BD39D5">
        <w:rPr>
          <w:sz w:val="32"/>
          <w:szCs w:val="32"/>
        </w:rPr>
        <w:t xml:space="preserve">было установлено </w:t>
      </w:r>
      <w:r w:rsidR="00ED23FD" w:rsidRPr="00BD39D5">
        <w:rPr>
          <w:sz w:val="32"/>
          <w:szCs w:val="32"/>
        </w:rPr>
        <w:t>788 новых энергосберег</w:t>
      </w:r>
      <w:r w:rsidRPr="00BD39D5">
        <w:rPr>
          <w:sz w:val="32"/>
          <w:szCs w:val="32"/>
        </w:rPr>
        <w:t xml:space="preserve">ающих светильников.  Установлены новые опоры для дальнейшего подключения линий уличного освещения по </w:t>
      </w:r>
      <w:proofErr w:type="spellStart"/>
      <w:r w:rsidRPr="00BD39D5">
        <w:rPr>
          <w:sz w:val="32"/>
          <w:szCs w:val="32"/>
        </w:rPr>
        <w:t>ул.Лядова</w:t>
      </w:r>
      <w:proofErr w:type="spellEnd"/>
      <w:r w:rsidRPr="00BD39D5">
        <w:rPr>
          <w:sz w:val="32"/>
          <w:szCs w:val="32"/>
        </w:rPr>
        <w:t xml:space="preserve">, на ул. </w:t>
      </w:r>
      <w:proofErr w:type="spellStart"/>
      <w:r w:rsidRPr="00BD39D5">
        <w:rPr>
          <w:sz w:val="32"/>
          <w:szCs w:val="32"/>
        </w:rPr>
        <w:t>Окуловская</w:t>
      </w:r>
      <w:proofErr w:type="spellEnd"/>
      <w:r w:rsidRPr="00BD39D5">
        <w:rPr>
          <w:sz w:val="32"/>
          <w:szCs w:val="32"/>
        </w:rPr>
        <w:t xml:space="preserve">, </w:t>
      </w:r>
      <w:r w:rsidR="00ED23FD" w:rsidRPr="00BD39D5">
        <w:rPr>
          <w:sz w:val="32"/>
          <w:szCs w:val="32"/>
        </w:rPr>
        <w:t xml:space="preserve">в </w:t>
      </w:r>
      <w:proofErr w:type="spellStart"/>
      <w:r w:rsidRPr="00BD39D5">
        <w:rPr>
          <w:sz w:val="32"/>
          <w:szCs w:val="32"/>
        </w:rPr>
        <w:t>мкрн</w:t>
      </w:r>
      <w:proofErr w:type="spellEnd"/>
      <w:r w:rsidRPr="00BD39D5">
        <w:rPr>
          <w:sz w:val="32"/>
          <w:szCs w:val="32"/>
        </w:rPr>
        <w:t xml:space="preserve">. Комбикормовый завод, </w:t>
      </w:r>
      <w:proofErr w:type="spellStart"/>
      <w:proofErr w:type="gramStart"/>
      <w:r w:rsidRPr="00BD39D5">
        <w:rPr>
          <w:sz w:val="32"/>
          <w:szCs w:val="32"/>
        </w:rPr>
        <w:t>мкр.Сосновка</w:t>
      </w:r>
      <w:proofErr w:type="spellEnd"/>
      <w:proofErr w:type="gramEnd"/>
      <w:r w:rsidR="003B5F9A" w:rsidRPr="00BD39D5">
        <w:rPr>
          <w:sz w:val="32"/>
          <w:szCs w:val="32"/>
        </w:rPr>
        <w:t>.</w:t>
      </w:r>
      <w:r w:rsidRPr="00BD39D5">
        <w:rPr>
          <w:sz w:val="32"/>
          <w:szCs w:val="32"/>
        </w:rPr>
        <w:t xml:space="preserve"> </w:t>
      </w:r>
    </w:p>
    <w:p w14:paraId="22F61BF1" w14:textId="5677AA57" w:rsidR="0000607D" w:rsidRPr="00BD39D5" w:rsidRDefault="00291372" w:rsidP="0000607D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рамках </w:t>
      </w:r>
      <w:r w:rsidR="00B927F4" w:rsidRPr="00BD39D5">
        <w:rPr>
          <w:sz w:val="32"/>
          <w:szCs w:val="32"/>
        </w:rPr>
        <w:t>Н</w:t>
      </w:r>
      <w:r w:rsidRPr="00BD39D5">
        <w:rPr>
          <w:sz w:val="32"/>
          <w:szCs w:val="32"/>
        </w:rPr>
        <w:t>ационально</w:t>
      </w:r>
      <w:r w:rsidR="00B927F4" w:rsidRPr="00BD39D5">
        <w:rPr>
          <w:sz w:val="32"/>
          <w:szCs w:val="32"/>
        </w:rPr>
        <w:t>го</w:t>
      </w:r>
      <w:r w:rsidRPr="00BD39D5">
        <w:rPr>
          <w:sz w:val="32"/>
          <w:szCs w:val="32"/>
        </w:rPr>
        <w:t xml:space="preserve"> п</w:t>
      </w:r>
      <w:r w:rsidR="00B927F4" w:rsidRPr="00BD39D5">
        <w:rPr>
          <w:sz w:val="32"/>
          <w:szCs w:val="32"/>
        </w:rPr>
        <w:t>роекта</w:t>
      </w:r>
      <w:r w:rsidRPr="00BD39D5">
        <w:rPr>
          <w:sz w:val="32"/>
          <w:szCs w:val="32"/>
        </w:rPr>
        <w:t xml:space="preserve"> «Цифровая экономика Российской Федерации» к широкополосному Интернету с предоставлением бесплатного</w:t>
      </w:r>
      <w:r w:rsidR="00503A34" w:rsidRPr="00BD39D5">
        <w:rPr>
          <w:sz w:val="32"/>
          <w:szCs w:val="32"/>
        </w:rPr>
        <w:t xml:space="preserve"> трафика подключены 10 </w:t>
      </w:r>
      <w:r w:rsidR="00E54301" w:rsidRPr="00BD39D5">
        <w:rPr>
          <w:sz w:val="32"/>
          <w:szCs w:val="32"/>
        </w:rPr>
        <w:t xml:space="preserve">социальных </w:t>
      </w:r>
      <w:r w:rsidR="00503A34" w:rsidRPr="00BD39D5">
        <w:rPr>
          <w:sz w:val="32"/>
          <w:szCs w:val="32"/>
        </w:rPr>
        <w:t>объектов</w:t>
      </w:r>
      <w:r w:rsidRPr="00BD39D5">
        <w:rPr>
          <w:sz w:val="32"/>
          <w:szCs w:val="32"/>
        </w:rPr>
        <w:t xml:space="preserve">. </w:t>
      </w:r>
    </w:p>
    <w:bookmarkEnd w:id="2"/>
    <w:p w14:paraId="4038D6DC" w14:textId="0A85E73D" w:rsidR="00B00DE5" w:rsidRPr="00BD39D5" w:rsidRDefault="00BC0210" w:rsidP="00B00DE5">
      <w:pPr>
        <w:ind w:firstLine="561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</w:t>
      </w:r>
      <w:r w:rsidR="00E54301" w:rsidRPr="00BD39D5">
        <w:rPr>
          <w:sz w:val="32"/>
          <w:szCs w:val="32"/>
        </w:rPr>
        <w:t xml:space="preserve">соответствии с </w:t>
      </w:r>
      <w:r w:rsidRPr="00BD39D5">
        <w:rPr>
          <w:sz w:val="32"/>
          <w:szCs w:val="32"/>
        </w:rPr>
        <w:t>муниципальной программ</w:t>
      </w:r>
      <w:r w:rsidR="00E54301" w:rsidRPr="00BD39D5">
        <w:rPr>
          <w:sz w:val="32"/>
          <w:szCs w:val="32"/>
        </w:rPr>
        <w:t>ой</w:t>
      </w:r>
      <w:r w:rsidRPr="00BD39D5">
        <w:rPr>
          <w:sz w:val="32"/>
          <w:szCs w:val="32"/>
        </w:rPr>
        <w:t xml:space="preserve"> Развитие сельских территорий Боровичского муниципального района выполнены работы по строительству </w:t>
      </w:r>
      <w:r w:rsidR="00B17F7D" w:rsidRPr="00BD39D5">
        <w:rPr>
          <w:sz w:val="32"/>
          <w:szCs w:val="32"/>
        </w:rPr>
        <w:t>второй</w:t>
      </w:r>
      <w:r w:rsidR="006B273C" w:rsidRPr="00BD39D5">
        <w:rPr>
          <w:sz w:val="32"/>
          <w:szCs w:val="32"/>
        </w:rPr>
        <w:t xml:space="preserve"> очереди </w:t>
      </w:r>
      <w:r w:rsidRPr="00BD39D5">
        <w:rPr>
          <w:sz w:val="32"/>
          <w:szCs w:val="32"/>
        </w:rPr>
        <w:t xml:space="preserve">водопровода </w:t>
      </w:r>
      <w:proofErr w:type="spellStart"/>
      <w:r w:rsidRPr="00BD39D5">
        <w:rPr>
          <w:sz w:val="32"/>
          <w:szCs w:val="32"/>
        </w:rPr>
        <w:t>д.Речка</w:t>
      </w:r>
      <w:proofErr w:type="spellEnd"/>
      <w:r w:rsidRPr="00BD39D5">
        <w:rPr>
          <w:sz w:val="32"/>
          <w:szCs w:val="32"/>
        </w:rPr>
        <w:t xml:space="preserve">, </w:t>
      </w:r>
      <w:proofErr w:type="spellStart"/>
      <w:r w:rsidRPr="00BD39D5">
        <w:rPr>
          <w:sz w:val="32"/>
          <w:szCs w:val="32"/>
        </w:rPr>
        <w:t>д.Фаустово</w:t>
      </w:r>
      <w:proofErr w:type="spellEnd"/>
      <w:r w:rsidR="00EB086C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>протяженностью 1,1 км с установкой водоразборных колонок и оборудованием пожарных водоемов. Общая стоимость строительства составила 17,</w:t>
      </w:r>
      <w:r w:rsidR="00BA4D0D" w:rsidRPr="00BD39D5">
        <w:rPr>
          <w:sz w:val="32"/>
          <w:szCs w:val="32"/>
        </w:rPr>
        <w:t>7</w:t>
      </w:r>
      <w:r w:rsidR="00884DFB" w:rsidRPr="00BD39D5">
        <w:rPr>
          <w:sz w:val="32"/>
          <w:szCs w:val="32"/>
        </w:rPr>
        <w:t xml:space="preserve"> </w:t>
      </w:r>
      <w:r w:rsidR="00BA4D0D" w:rsidRPr="00BD39D5">
        <w:rPr>
          <w:sz w:val="32"/>
          <w:szCs w:val="32"/>
        </w:rPr>
        <w:t>млн</w:t>
      </w:r>
      <w:r w:rsidRPr="00BD39D5">
        <w:rPr>
          <w:sz w:val="32"/>
          <w:szCs w:val="32"/>
        </w:rPr>
        <w:t>. руб</w:t>
      </w:r>
      <w:r w:rsidR="00BA4D0D" w:rsidRPr="00BD39D5">
        <w:rPr>
          <w:sz w:val="32"/>
          <w:szCs w:val="32"/>
        </w:rPr>
        <w:t>.</w:t>
      </w:r>
      <w:r w:rsidRPr="00BD39D5">
        <w:rPr>
          <w:sz w:val="32"/>
          <w:szCs w:val="32"/>
        </w:rPr>
        <w:t>, из них средств</w:t>
      </w:r>
      <w:r w:rsidR="00884DFB" w:rsidRPr="00BD39D5">
        <w:rPr>
          <w:sz w:val="32"/>
          <w:szCs w:val="32"/>
        </w:rPr>
        <w:t>а</w:t>
      </w:r>
      <w:r w:rsidRPr="00BD39D5">
        <w:rPr>
          <w:sz w:val="32"/>
          <w:szCs w:val="32"/>
        </w:rPr>
        <w:t xml:space="preserve"> местного бюджета </w:t>
      </w:r>
      <w:r w:rsidR="00B00DE5" w:rsidRPr="00BD39D5">
        <w:rPr>
          <w:sz w:val="32"/>
          <w:szCs w:val="32"/>
        </w:rPr>
        <w:t>1</w:t>
      </w:r>
      <w:r w:rsidR="00D5707C" w:rsidRPr="00BD39D5">
        <w:rPr>
          <w:sz w:val="32"/>
          <w:szCs w:val="32"/>
        </w:rPr>
        <w:t>,7 млн. руб.</w:t>
      </w:r>
    </w:p>
    <w:p w14:paraId="292653C6" w14:textId="5C8DE44C" w:rsidR="00BC0210" w:rsidRPr="00BD39D5" w:rsidRDefault="00BC0210" w:rsidP="00BC0210">
      <w:pPr>
        <w:ind w:firstLine="561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Выполнены работы по строительству распределительного газопровода в д.</w:t>
      </w:r>
      <w:r w:rsidR="00884DFB" w:rsidRPr="00BD39D5">
        <w:rPr>
          <w:sz w:val="32"/>
          <w:szCs w:val="32"/>
        </w:rPr>
        <w:t xml:space="preserve"> </w:t>
      </w:r>
      <w:proofErr w:type="spellStart"/>
      <w:r w:rsidRPr="00BD39D5">
        <w:rPr>
          <w:sz w:val="32"/>
          <w:szCs w:val="32"/>
        </w:rPr>
        <w:t>Дуброви</w:t>
      </w:r>
      <w:proofErr w:type="spellEnd"/>
      <w:r w:rsidRPr="00BD39D5">
        <w:rPr>
          <w:sz w:val="32"/>
          <w:szCs w:val="32"/>
        </w:rPr>
        <w:t xml:space="preserve"> </w:t>
      </w:r>
      <w:proofErr w:type="spellStart"/>
      <w:r w:rsidRPr="00BD39D5">
        <w:rPr>
          <w:sz w:val="32"/>
          <w:szCs w:val="32"/>
        </w:rPr>
        <w:t>Перёдского</w:t>
      </w:r>
      <w:proofErr w:type="spellEnd"/>
      <w:r w:rsidRPr="00BD39D5">
        <w:rPr>
          <w:sz w:val="32"/>
          <w:szCs w:val="32"/>
        </w:rPr>
        <w:t xml:space="preserve"> сельского поселения, протяженностью 2,1</w:t>
      </w:r>
      <w:r w:rsidR="00E54301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>км. Общая стоимость контракта составила 3</w:t>
      </w:r>
      <w:r w:rsidR="00BA4D0D" w:rsidRPr="00BD39D5">
        <w:rPr>
          <w:sz w:val="32"/>
          <w:szCs w:val="32"/>
        </w:rPr>
        <w:t xml:space="preserve">,9 млн. </w:t>
      </w:r>
      <w:r w:rsidRPr="00BD39D5">
        <w:rPr>
          <w:sz w:val="32"/>
          <w:szCs w:val="32"/>
        </w:rPr>
        <w:t xml:space="preserve">руб. </w:t>
      </w:r>
    </w:p>
    <w:p w14:paraId="3E68ABB8" w14:textId="4A7C14AC" w:rsidR="00BC0210" w:rsidRPr="00BD39D5" w:rsidRDefault="00BC0210" w:rsidP="00BC0210">
      <w:pPr>
        <w:ind w:firstLine="561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Государственную поддержку на развитие материально-технической базы в виде гранта получил </w:t>
      </w:r>
      <w:r w:rsidR="00884DFB" w:rsidRPr="00BD39D5">
        <w:rPr>
          <w:sz w:val="32"/>
          <w:szCs w:val="32"/>
        </w:rPr>
        <w:t>сельскохозяйственный кооператив</w:t>
      </w:r>
      <w:r w:rsidRPr="00BD39D5">
        <w:rPr>
          <w:sz w:val="32"/>
          <w:szCs w:val="32"/>
        </w:rPr>
        <w:t xml:space="preserve"> «Велес». Размер гранта составил более 4 млн. руб.     </w:t>
      </w:r>
    </w:p>
    <w:p w14:paraId="763FF6ED" w14:textId="6DE262DC" w:rsidR="00D8464A" w:rsidRPr="00BD39D5" w:rsidRDefault="00DF1011" w:rsidP="00B17F7D">
      <w:pPr>
        <w:ind w:firstLine="561"/>
        <w:jc w:val="both"/>
        <w:rPr>
          <w:sz w:val="32"/>
          <w:szCs w:val="32"/>
        </w:rPr>
      </w:pPr>
      <w:r w:rsidRPr="00BD39D5">
        <w:rPr>
          <w:sz w:val="32"/>
          <w:szCs w:val="32"/>
        </w:rPr>
        <w:lastRenderedPageBreak/>
        <w:t xml:space="preserve">На территории </w:t>
      </w:r>
      <w:proofErr w:type="spellStart"/>
      <w:r w:rsidRPr="00BD39D5">
        <w:rPr>
          <w:sz w:val="32"/>
          <w:szCs w:val="32"/>
        </w:rPr>
        <w:t>Прогресского</w:t>
      </w:r>
      <w:proofErr w:type="spellEnd"/>
      <w:r w:rsidRPr="00BD39D5">
        <w:rPr>
          <w:sz w:val="32"/>
          <w:szCs w:val="32"/>
        </w:rPr>
        <w:t xml:space="preserve"> сельского поселения один участник государственной </w:t>
      </w:r>
      <w:r w:rsidR="00BC0210" w:rsidRPr="00BD39D5">
        <w:rPr>
          <w:sz w:val="32"/>
          <w:szCs w:val="32"/>
        </w:rPr>
        <w:t>программы Комплексное развитие сельских территорий Новгородской области</w:t>
      </w:r>
      <w:r w:rsidR="00F739FE" w:rsidRPr="00BD39D5">
        <w:rPr>
          <w:sz w:val="32"/>
          <w:szCs w:val="32"/>
        </w:rPr>
        <w:t xml:space="preserve"> получил </w:t>
      </w:r>
      <w:r w:rsidR="00B17F7D" w:rsidRPr="00BD39D5">
        <w:rPr>
          <w:sz w:val="32"/>
          <w:szCs w:val="32"/>
        </w:rPr>
        <w:t xml:space="preserve">социальную выплату </w:t>
      </w:r>
      <w:r w:rsidR="00F739FE" w:rsidRPr="00BD39D5">
        <w:rPr>
          <w:sz w:val="32"/>
          <w:szCs w:val="32"/>
        </w:rPr>
        <w:t xml:space="preserve">в размере 900 тыс. руб. на </w:t>
      </w:r>
      <w:r w:rsidR="00D8464A" w:rsidRPr="00BD39D5">
        <w:rPr>
          <w:sz w:val="32"/>
          <w:szCs w:val="32"/>
        </w:rPr>
        <w:t>строительство жилого дома</w:t>
      </w:r>
      <w:r w:rsidR="00B17F7D" w:rsidRPr="00BD39D5">
        <w:rPr>
          <w:sz w:val="32"/>
          <w:szCs w:val="32"/>
        </w:rPr>
        <w:t>.</w:t>
      </w:r>
    </w:p>
    <w:p w14:paraId="47A0D75D" w14:textId="2550AFBC" w:rsidR="00D46FCB" w:rsidRPr="00BD39D5" w:rsidRDefault="00D46FCB" w:rsidP="00D46FCB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</w:t>
      </w:r>
      <w:r w:rsidR="00DF1011" w:rsidRPr="00BD39D5">
        <w:rPr>
          <w:sz w:val="32"/>
          <w:szCs w:val="32"/>
        </w:rPr>
        <w:t xml:space="preserve">прошлом году </w:t>
      </w:r>
      <w:r w:rsidRPr="00BD39D5">
        <w:rPr>
          <w:sz w:val="32"/>
          <w:szCs w:val="32"/>
        </w:rPr>
        <w:t>на территории города введено в эксплуатацию 73 жилых дом</w:t>
      </w:r>
      <w:r w:rsidR="006B273C" w:rsidRPr="00BD39D5">
        <w:rPr>
          <w:sz w:val="32"/>
          <w:szCs w:val="32"/>
        </w:rPr>
        <w:t>а</w:t>
      </w:r>
      <w:r w:rsidRPr="00BD39D5">
        <w:rPr>
          <w:sz w:val="32"/>
          <w:szCs w:val="32"/>
        </w:rPr>
        <w:t xml:space="preserve"> общей площадью жилых помещений 13 925,0 кв. м.</w:t>
      </w:r>
      <w:r w:rsidR="00001680" w:rsidRPr="00BD39D5">
        <w:rPr>
          <w:sz w:val="32"/>
          <w:szCs w:val="32"/>
        </w:rPr>
        <w:t xml:space="preserve"> </w:t>
      </w:r>
      <w:r w:rsidR="0076251C" w:rsidRPr="00BD39D5">
        <w:rPr>
          <w:sz w:val="32"/>
          <w:szCs w:val="32"/>
        </w:rPr>
        <w:t>План выполнен на 87%.</w:t>
      </w:r>
    </w:p>
    <w:p w14:paraId="421A1768" w14:textId="76B81934" w:rsidR="00F95108" w:rsidRPr="00BD39D5" w:rsidRDefault="00DF1011" w:rsidP="00F95108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О</w:t>
      </w:r>
      <w:r w:rsidR="00F95108" w:rsidRPr="00BD39D5">
        <w:rPr>
          <w:sz w:val="32"/>
          <w:szCs w:val="32"/>
        </w:rPr>
        <w:t xml:space="preserve">существлена регистрация права собственности </w:t>
      </w:r>
      <w:r w:rsidRPr="00BD39D5">
        <w:rPr>
          <w:sz w:val="32"/>
          <w:szCs w:val="32"/>
        </w:rPr>
        <w:t xml:space="preserve">на </w:t>
      </w:r>
      <w:r w:rsidR="00C05459" w:rsidRPr="00BD39D5">
        <w:rPr>
          <w:sz w:val="32"/>
          <w:szCs w:val="32"/>
        </w:rPr>
        <w:t xml:space="preserve">129 </w:t>
      </w:r>
      <w:r w:rsidR="00F95108" w:rsidRPr="00BD39D5">
        <w:rPr>
          <w:sz w:val="32"/>
          <w:szCs w:val="32"/>
        </w:rPr>
        <w:t>объектов, из них 7</w:t>
      </w:r>
      <w:r w:rsidR="00C05459" w:rsidRPr="00BD39D5">
        <w:rPr>
          <w:sz w:val="32"/>
          <w:szCs w:val="32"/>
        </w:rPr>
        <w:t>4</w:t>
      </w:r>
      <w:r w:rsidR="00F95108" w:rsidRPr="00BD39D5">
        <w:rPr>
          <w:sz w:val="32"/>
          <w:szCs w:val="32"/>
        </w:rPr>
        <w:t xml:space="preserve"> объекта муниципальн</w:t>
      </w:r>
      <w:r w:rsidRPr="00BD39D5">
        <w:rPr>
          <w:sz w:val="32"/>
          <w:szCs w:val="32"/>
        </w:rPr>
        <w:t xml:space="preserve">ая </w:t>
      </w:r>
      <w:r w:rsidR="00F95108" w:rsidRPr="00BD39D5">
        <w:rPr>
          <w:sz w:val="32"/>
          <w:szCs w:val="32"/>
        </w:rPr>
        <w:t>собственност</w:t>
      </w:r>
      <w:r w:rsidRPr="00BD39D5">
        <w:rPr>
          <w:sz w:val="32"/>
          <w:szCs w:val="32"/>
        </w:rPr>
        <w:t xml:space="preserve">ь </w:t>
      </w:r>
      <w:r w:rsidR="00F95108" w:rsidRPr="00BD39D5">
        <w:rPr>
          <w:sz w:val="32"/>
          <w:szCs w:val="32"/>
        </w:rPr>
        <w:t xml:space="preserve">района, </w:t>
      </w:r>
      <w:r w:rsidR="00C05459" w:rsidRPr="00BD39D5">
        <w:rPr>
          <w:sz w:val="32"/>
          <w:szCs w:val="32"/>
        </w:rPr>
        <w:t>55</w:t>
      </w:r>
      <w:r w:rsidR="00F95108" w:rsidRPr="00BD39D5">
        <w:rPr>
          <w:sz w:val="32"/>
          <w:szCs w:val="32"/>
        </w:rPr>
        <w:t xml:space="preserve"> объектов муниципальн</w:t>
      </w:r>
      <w:r w:rsidRPr="00BD39D5">
        <w:rPr>
          <w:sz w:val="32"/>
          <w:szCs w:val="32"/>
        </w:rPr>
        <w:t>ая</w:t>
      </w:r>
      <w:r w:rsidR="00F95108" w:rsidRPr="00BD39D5">
        <w:rPr>
          <w:sz w:val="32"/>
          <w:szCs w:val="32"/>
        </w:rPr>
        <w:t xml:space="preserve"> собственност</w:t>
      </w:r>
      <w:r w:rsidRPr="00BD39D5">
        <w:rPr>
          <w:sz w:val="32"/>
          <w:szCs w:val="32"/>
        </w:rPr>
        <w:t>ь</w:t>
      </w:r>
      <w:r w:rsidR="00F95108" w:rsidRPr="00BD39D5">
        <w:rPr>
          <w:sz w:val="32"/>
          <w:szCs w:val="32"/>
        </w:rPr>
        <w:t xml:space="preserve"> города.</w:t>
      </w:r>
    </w:p>
    <w:p w14:paraId="43297AF0" w14:textId="2D055A51" w:rsidR="00C05459" w:rsidRPr="00BD39D5" w:rsidRDefault="00DF1011" w:rsidP="00DF1011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</w:t>
      </w:r>
      <w:r w:rsidR="00F95108" w:rsidRPr="00BD39D5">
        <w:rPr>
          <w:sz w:val="32"/>
          <w:szCs w:val="32"/>
        </w:rPr>
        <w:t>ыявлен</w:t>
      </w:r>
      <w:r w:rsidR="002C0DEA" w:rsidRPr="00BD39D5">
        <w:rPr>
          <w:sz w:val="32"/>
          <w:szCs w:val="32"/>
        </w:rPr>
        <w:t>ы</w:t>
      </w:r>
      <w:r w:rsidR="00B00DE5" w:rsidRPr="00BD39D5">
        <w:rPr>
          <w:sz w:val="32"/>
          <w:szCs w:val="32"/>
        </w:rPr>
        <w:t xml:space="preserve"> </w:t>
      </w:r>
      <w:r w:rsidR="00C05459" w:rsidRPr="00BD39D5">
        <w:rPr>
          <w:sz w:val="32"/>
          <w:szCs w:val="32"/>
        </w:rPr>
        <w:t>20</w:t>
      </w:r>
      <w:r w:rsidR="00F95108" w:rsidRPr="00BD39D5">
        <w:rPr>
          <w:sz w:val="32"/>
          <w:szCs w:val="32"/>
        </w:rPr>
        <w:t xml:space="preserve"> бесхозяйны</w:t>
      </w:r>
      <w:r w:rsidR="00B00DE5" w:rsidRPr="00BD39D5">
        <w:rPr>
          <w:sz w:val="32"/>
          <w:szCs w:val="32"/>
        </w:rPr>
        <w:t>х</w:t>
      </w:r>
      <w:r w:rsidR="00F95108" w:rsidRPr="00BD39D5">
        <w:rPr>
          <w:sz w:val="32"/>
          <w:szCs w:val="32"/>
        </w:rPr>
        <w:t xml:space="preserve"> объект</w:t>
      </w:r>
      <w:r w:rsidR="00C05459" w:rsidRPr="00BD39D5">
        <w:rPr>
          <w:sz w:val="32"/>
          <w:szCs w:val="32"/>
        </w:rPr>
        <w:t>ов</w:t>
      </w:r>
      <w:r w:rsidR="0076210F" w:rsidRPr="00BD39D5">
        <w:rPr>
          <w:sz w:val="32"/>
          <w:szCs w:val="32"/>
        </w:rPr>
        <w:t xml:space="preserve">, </w:t>
      </w:r>
      <w:r w:rsidR="00C05459" w:rsidRPr="00BD39D5">
        <w:rPr>
          <w:sz w:val="32"/>
          <w:szCs w:val="32"/>
        </w:rPr>
        <w:t xml:space="preserve">оформлено в собственность города </w:t>
      </w:r>
      <w:r w:rsidRPr="00BD39D5">
        <w:rPr>
          <w:sz w:val="32"/>
          <w:szCs w:val="32"/>
        </w:rPr>
        <w:t>одно</w:t>
      </w:r>
      <w:r w:rsidR="00F1026F" w:rsidRPr="00BD39D5">
        <w:rPr>
          <w:sz w:val="32"/>
          <w:szCs w:val="32"/>
        </w:rPr>
        <w:t xml:space="preserve"> выморочное жилое помещение, п</w:t>
      </w:r>
      <w:r w:rsidR="00C05459" w:rsidRPr="00BD39D5">
        <w:rPr>
          <w:sz w:val="32"/>
          <w:szCs w:val="32"/>
        </w:rPr>
        <w:t xml:space="preserve">оставлено на учет 10 </w:t>
      </w:r>
      <w:r w:rsidR="003F0486" w:rsidRPr="00BD39D5">
        <w:rPr>
          <w:sz w:val="32"/>
          <w:szCs w:val="32"/>
        </w:rPr>
        <w:t>объектов недвижимого имущества</w:t>
      </w:r>
      <w:r w:rsidR="00C05459" w:rsidRPr="00BD39D5">
        <w:rPr>
          <w:sz w:val="32"/>
          <w:szCs w:val="32"/>
        </w:rPr>
        <w:t>.</w:t>
      </w:r>
      <w:r w:rsidRPr="00BD39D5">
        <w:rPr>
          <w:sz w:val="32"/>
          <w:szCs w:val="32"/>
        </w:rPr>
        <w:t xml:space="preserve"> </w:t>
      </w:r>
      <w:r w:rsidR="00C05459" w:rsidRPr="00BD39D5">
        <w:rPr>
          <w:sz w:val="32"/>
          <w:szCs w:val="32"/>
        </w:rPr>
        <w:t>Зарегистрировано право муниципальной собственности города на 4 бесхозяйных объекта.</w:t>
      </w:r>
    </w:p>
    <w:p w14:paraId="0303FA58" w14:textId="5862C1A1" w:rsidR="00C05459" w:rsidRPr="00BD39D5" w:rsidRDefault="00C05459" w:rsidP="00C05459">
      <w:pPr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Внесено в реестры муниципального имущества по городу-105 объектов</w:t>
      </w:r>
      <w:r w:rsidR="00D8464A" w:rsidRPr="00BD39D5">
        <w:rPr>
          <w:sz w:val="32"/>
          <w:szCs w:val="32"/>
        </w:rPr>
        <w:t xml:space="preserve">, по району </w:t>
      </w:r>
      <w:r w:rsidRPr="00BD39D5">
        <w:rPr>
          <w:sz w:val="32"/>
          <w:szCs w:val="32"/>
        </w:rPr>
        <w:t xml:space="preserve">72 объекта. </w:t>
      </w:r>
    </w:p>
    <w:p w14:paraId="5AEE7CBC" w14:textId="5ABE0670" w:rsidR="00DC4963" w:rsidRPr="00BD39D5" w:rsidRDefault="00347208" w:rsidP="00DC4963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По итогам прошлого года 8</w:t>
      </w:r>
      <w:r w:rsidR="00DC4963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>семей (6</w:t>
      </w:r>
      <w:r w:rsidR="00735F9E" w:rsidRPr="00BD39D5">
        <w:rPr>
          <w:sz w:val="32"/>
          <w:szCs w:val="32"/>
        </w:rPr>
        <w:t>– на территории города</w:t>
      </w:r>
      <w:r w:rsidRPr="00BD39D5">
        <w:rPr>
          <w:sz w:val="32"/>
          <w:szCs w:val="32"/>
        </w:rPr>
        <w:t>, 2</w:t>
      </w:r>
      <w:r w:rsidR="00DC4963" w:rsidRPr="00BD39D5">
        <w:rPr>
          <w:sz w:val="32"/>
          <w:szCs w:val="32"/>
        </w:rPr>
        <w:t>- на те</w:t>
      </w:r>
      <w:r w:rsidR="00E8240C" w:rsidRPr="00BD39D5">
        <w:rPr>
          <w:sz w:val="32"/>
          <w:szCs w:val="32"/>
        </w:rPr>
        <w:t>рритории сельских поселений</w:t>
      </w:r>
      <w:r w:rsidR="00DC4963" w:rsidRPr="00BD39D5">
        <w:rPr>
          <w:sz w:val="32"/>
          <w:szCs w:val="32"/>
        </w:rPr>
        <w:t>) поставлены на учет</w:t>
      </w:r>
      <w:r w:rsidR="00735F9E" w:rsidRPr="00BD39D5">
        <w:rPr>
          <w:sz w:val="32"/>
          <w:szCs w:val="32"/>
        </w:rPr>
        <w:t xml:space="preserve"> как</w:t>
      </w:r>
      <w:r w:rsidR="00DC4963" w:rsidRPr="00BD39D5">
        <w:rPr>
          <w:sz w:val="32"/>
          <w:szCs w:val="32"/>
        </w:rPr>
        <w:t xml:space="preserve"> граждан</w:t>
      </w:r>
      <w:r w:rsidR="00735F9E" w:rsidRPr="00BD39D5">
        <w:rPr>
          <w:sz w:val="32"/>
          <w:szCs w:val="32"/>
        </w:rPr>
        <w:t>е</w:t>
      </w:r>
      <w:r w:rsidR="00DC4963" w:rsidRPr="00BD39D5">
        <w:rPr>
          <w:sz w:val="32"/>
          <w:szCs w:val="32"/>
        </w:rPr>
        <w:t>, нуж</w:t>
      </w:r>
      <w:r w:rsidR="00735F9E" w:rsidRPr="00BD39D5">
        <w:rPr>
          <w:sz w:val="32"/>
          <w:szCs w:val="32"/>
        </w:rPr>
        <w:t>дающиеся</w:t>
      </w:r>
      <w:r w:rsidR="00DC4963" w:rsidRPr="00BD39D5">
        <w:rPr>
          <w:sz w:val="32"/>
          <w:szCs w:val="32"/>
        </w:rPr>
        <w:t xml:space="preserve"> в жилых помещениях, предоставляемых по договорам социального найма. </w:t>
      </w:r>
    </w:p>
    <w:p w14:paraId="0A340FE4" w14:textId="41669783" w:rsidR="00347208" w:rsidRPr="00BD39D5" w:rsidRDefault="00347208" w:rsidP="00DC4963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 настоящее время в очереди на получение жилого помещения по договору социального найма состоят 1681 семья (1563 - по городу, 118 - по сельским поселениям), 77 из которых имеют право на обеспечение жилым помещением во внеочередном порядке (61 - по городу, 16 - по сельским поселениям).</w:t>
      </w:r>
    </w:p>
    <w:p w14:paraId="52196119" w14:textId="77777777" w:rsidR="00DF1011" w:rsidRPr="00BD39D5" w:rsidRDefault="00DF1011" w:rsidP="00DF1011">
      <w:pPr>
        <w:ind w:firstLine="709"/>
        <w:jc w:val="both"/>
        <w:rPr>
          <w:sz w:val="32"/>
          <w:szCs w:val="32"/>
        </w:rPr>
      </w:pPr>
      <w:bookmarkStart w:id="3" w:name="_Hlk66597265"/>
      <w:r w:rsidRPr="00BD39D5">
        <w:rPr>
          <w:sz w:val="32"/>
          <w:szCs w:val="32"/>
        </w:rPr>
        <w:t xml:space="preserve">В 2020 году один многоквартирный дом признан аварийным, 10 помещений признаны непригодными для проживания граждан, 8-подлежащими капитальному ремонту. </w:t>
      </w:r>
    </w:p>
    <w:bookmarkEnd w:id="3"/>
    <w:p w14:paraId="32AEE668" w14:textId="055CB529" w:rsidR="00DF1011" w:rsidRPr="00BD39D5" w:rsidRDefault="00F739FE" w:rsidP="00DF1011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На территории города и </w:t>
      </w:r>
      <w:proofErr w:type="gramStart"/>
      <w:r w:rsidRPr="00BD39D5">
        <w:rPr>
          <w:sz w:val="32"/>
          <w:szCs w:val="32"/>
        </w:rPr>
        <w:t xml:space="preserve">района  </w:t>
      </w:r>
      <w:r w:rsidR="00DF1011" w:rsidRPr="00BD39D5">
        <w:rPr>
          <w:sz w:val="32"/>
          <w:szCs w:val="32"/>
        </w:rPr>
        <w:t>43</w:t>
      </w:r>
      <w:proofErr w:type="gramEnd"/>
      <w:r w:rsidR="00DF1011" w:rsidRPr="00BD39D5">
        <w:rPr>
          <w:sz w:val="32"/>
          <w:szCs w:val="32"/>
        </w:rPr>
        <w:t xml:space="preserve"> многоквартирных дома</w:t>
      </w:r>
      <w:r w:rsidRPr="00BD39D5">
        <w:rPr>
          <w:sz w:val="32"/>
          <w:szCs w:val="32"/>
        </w:rPr>
        <w:t xml:space="preserve"> </w:t>
      </w:r>
      <w:r w:rsidR="00DF1011" w:rsidRPr="00BD39D5">
        <w:rPr>
          <w:sz w:val="32"/>
          <w:szCs w:val="32"/>
        </w:rPr>
        <w:t>признаны аварийными и подлежащими сносу или реконструкции.</w:t>
      </w:r>
    </w:p>
    <w:p w14:paraId="47B09C4A" w14:textId="0253E415" w:rsidR="00347208" w:rsidRPr="00BD39D5" w:rsidRDefault="00347208" w:rsidP="008A278F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</w:t>
      </w:r>
      <w:r w:rsidR="00DF1011" w:rsidRPr="00BD39D5">
        <w:rPr>
          <w:sz w:val="32"/>
          <w:szCs w:val="32"/>
        </w:rPr>
        <w:t xml:space="preserve"> рамках исполнения решений суда</w:t>
      </w:r>
      <w:r w:rsidRPr="00BD39D5">
        <w:rPr>
          <w:sz w:val="32"/>
          <w:szCs w:val="32"/>
        </w:rPr>
        <w:t xml:space="preserve"> </w:t>
      </w:r>
      <w:r w:rsidR="008A278F" w:rsidRPr="00BD39D5">
        <w:rPr>
          <w:sz w:val="32"/>
          <w:szCs w:val="32"/>
        </w:rPr>
        <w:t>приобретены 5 жилых помещений</w:t>
      </w:r>
      <w:r w:rsidR="00734B65" w:rsidRPr="00BD39D5">
        <w:rPr>
          <w:sz w:val="32"/>
          <w:szCs w:val="32"/>
        </w:rPr>
        <w:t>,</w:t>
      </w:r>
      <w:r w:rsidR="008A278F" w:rsidRPr="00BD39D5">
        <w:rPr>
          <w:sz w:val="32"/>
          <w:szCs w:val="32"/>
        </w:rPr>
        <w:t xml:space="preserve"> на эти цели из бюджета</w:t>
      </w:r>
      <w:r w:rsidRPr="00BD39D5">
        <w:rPr>
          <w:sz w:val="32"/>
          <w:szCs w:val="32"/>
        </w:rPr>
        <w:t xml:space="preserve"> города </w:t>
      </w:r>
      <w:r w:rsidR="008A278F" w:rsidRPr="00BD39D5">
        <w:rPr>
          <w:sz w:val="32"/>
          <w:szCs w:val="32"/>
        </w:rPr>
        <w:t>были нап</w:t>
      </w:r>
      <w:r w:rsidR="00EB086C" w:rsidRPr="00BD39D5">
        <w:rPr>
          <w:sz w:val="32"/>
          <w:szCs w:val="32"/>
        </w:rPr>
        <w:t xml:space="preserve">равлены </w:t>
      </w:r>
      <w:r w:rsidRPr="00BD39D5">
        <w:rPr>
          <w:sz w:val="32"/>
          <w:szCs w:val="32"/>
        </w:rPr>
        <w:t>средства в размере 4,7 млн.</w:t>
      </w:r>
      <w:r w:rsidR="00DF1011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 xml:space="preserve">руб., </w:t>
      </w:r>
      <w:r w:rsidR="00734B65" w:rsidRPr="00BD39D5">
        <w:rPr>
          <w:sz w:val="32"/>
          <w:szCs w:val="32"/>
        </w:rPr>
        <w:t xml:space="preserve">из </w:t>
      </w:r>
      <w:r w:rsidRPr="00BD39D5">
        <w:rPr>
          <w:sz w:val="32"/>
          <w:szCs w:val="32"/>
        </w:rPr>
        <w:t>бюджет</w:t>
      </w:r>
      <w:r w:rsidR="00734B65" w:rsidRPr="00BD39D5">
        <w:rPr>
          <w:sz w:val="32"/>
          <w:szCs w:val="32"/>
        </w:rPr>
        <w:t>а</w:t>
      </w:r>
      <w:r w:rsidRPr="00BD39D5">
        <w:rPr>
          <w:sz w:val="32"/>
          <w:szCs w:val="32"/>
        </w:rPr>
        <w:t xml:space="preserve"> района - 1,4 млн. рублей.</w:t>
      </w:r>
    </w:p>
    <w:p w14:paraId="13EFD8E0" w14:textId="4A27D9A7" w:rsidR="00DC4963" w:rsidRPr="00BD39D5" w:rsidRDefault="003B1DD1" w:rsidP="00DC4963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</w:t>
      </w:r>
      <w:r w:rsidR="00DC4963" w:rsidRPr="00BD39D5">
        <w:rPr>
          <w:sz w:val="32"/>
          <w:szCs w:val="32"/>
        </w:rPr>
        <w:t>программу Обеспечение жильем молодых семей</w:t>
      </w:r>
      <w:r w:rsidRPr="00BD39D5">
        <w:rPr>
          <w:sz w:val="32"/>
          <w:szCs w:val="32"/>
        </w:rPr>
        <w:t xml:space="preserve"> включены – 19</w:t>
      </w:r>
      <w:r w:rsidR="00DC4963" w:rsidRPr="00BD39D5">
        <w:rPr>
          <w:sz w:val="32"/>
          <w:szCs w:val="32"/>
        </w:rPr>
        <w:t xml:space="preserve"> семей. </w:t>
      </w:r>
      <w:r w:rsidR="00F739FE" w:rsidRPr="00BD39D5">
        <w:rPr>
          <w:sz w:val="32"/>
          <w:szCs w:val="32"/>
        </w:rPr>
        <w:t xml:space="preserve">По итогу прошлого года </w:t>
      </w:r>
      <w:r w:rsidR="00DC4963" w:rsidRPr="00BD39D5">
        <w:rPr>
          <w:sz w:val="32"/>
          <w:szCs w:val="32"/>
        </w:rPr>
        <w:t>у</w:t>
      </w:r>
      <w:r w:rsidRPr="00BD39D5">
        <w:rPr>
          <w:sz w:val="32"/>
          <w:szCs w:val="32"/>
        </w:rPr>
        <w:t xml:space="preserve">частниками </w:t>
      </w:r>
      <w:r w:rsidR="00B17F7D" w:rsidRPr="00BD39D5">
        <w:rPr>
          <w:sz w:val="32"/>
          <w:szCs w:val="32"/>
        </w:rPr>
        <w:t>п</w:t>
      </w:r>
      <w:r w:rsidRPr="00BD39D5">
        <w:rPr>
          <w:sz w:val="32"/>
          <w:szCs w:val="32"/>
        </w:rPr>
        <w:t>рограммы являются 99</w:t>
      </w:r>
      <w:r w:rsidR="00DC4963" w:rsidRPr="00BD39D5">
        <w:rPr>
          <w:sz w:val="32"/>
          <w:szCs w:val="32"/>
        </w:rPr>
        <w:t xml:space="preserve"> сем</w:t>
      </w:r>
      <w:r w:rsidR="00734B65" w:rsidRPr="00BD39D5">
        <w:rPr>
          <w:sz w:val="32"/>
          <w:szCs w:val="32"/>
        </w:rPr>
        <w:t>ей</w:t>
      </w:r>
      <w:r w:rsidR="00DC4963" w:rsidRPr="00BD39D5">
        <w:rPr>
          <w:sz w:val="32"/>
          <w:szCs w:val="32"/>
        </w:rPr>
        <w:t>.</w:t>
      </w:r>
    </w:p>
    <w:p w14:paraId="735FC8FC" w14:textId="7DDC0C95" w:rsidR="003B1DD1" w:rsidRPr="00BD39D5" w:rsidRDefault="003B1DD1" w:rsidP="003B1DD1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 прошлом году восьми молодым семьям выданы свидетельства на приобретение (строительство) жилого помещения, сумма выплат составила 7,8 млн. руб.</w:t>
      </w:r>
      <w:r w:rsidR="00DF1011" w:rsidRPr="00BD39D5">
        <w:rPr>
          <w:sz w:val="32"/>
          <w:szCs w:val="32"/>
        </w:rPr>
        <w:t xml:space="preserve"> Шесть </w:t>
      </w:r>
      <w:r w:rsidRPr="00BD39D5">
        <w:rPr>
          <w:sz w:val="32"/>
          <w:szCs w:val="32"/>
        </w:rPr>
        <w:t xml:space="preserve">семей направили выплаты на приобретение квартир на вторичном рынке жилья, </w:t>
      </w:r>
      <w:r w:rsidR="00DF1011" w:rsidRPr="00BD39D5">
        <w:rPr>
          <w:sz w:val="32"/>
          <w:szCs w:val="32"/>
        </w:rPr>
        <w:t>две</w:t>
      </w:r>
      <w:r w:rsidRPr="00BD39D5">
        <w:rPr>
          <w:sz w:val="32"/>
          <w:szCs w:val="32"/>
        </w:rPr>
        <w:t xml:space="preserve"> семьи - на покупку дома.</w:t>
      </w:r>
    </w:p>
    <w:p w14:paraId="00817C75" w14:textId="233C5980" w:rsidR="00DC4963" w:rsidRPr="00BD39D5" w:rsidRDefault="00DC4963" w:rsidP="00DF1011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lastRenderedPageBreak/>
        <w:t>В рамках исполнения государственных полномочи</w:t>
      </w:r>
      <w:r w:rsidR="00456FCC" w:rsidRPr="00BD39D5">
        <w:rPr>
          <w:sz w:val="32"/>
          <w:szCs w:val="32"/>
        </w:rPr>
        <w:t>й приобретены и предоставлены 41 жилое помещение</w:t>
      </w:r>
      <w:r w:rsidRPr="00BD39D5">
        <w:rPr>
          <w:sz w:val="32"/>
          <w:szCs w:val="32"/>
        </w:rPr>
        <w:t xml:space="preserve"> детям-сиротам и детям, оставшимся без попечения родителей, а также лица</w:t>
      </w:r>
      <w:r w:rsidR="00456FCC" w:rsidRPr="00BD39D5">
        <w:rPr>
          <w:sz w:val="32"/>
          <w:szCs w:val="32"/>
        </w:rPr>
        <w:t xml:space="preserve">м </w:t>
      </w:r>
      <w:proofErr w:type="gramStart"/>
      <w:r w:rsidR="00456FCC" w:rsidRPr="00BD39D5">
        <w:rPr>
          <w:sz w:val="32"/>
          <w:szCs w:val="32"/>
        </w:rPr>
        <w:t>из  их</w:t>
      </w:r>
      <w:proofErr w:type="gramEnd"/>
      <w:r w:rsidR="00456FCC" w:rsidRPr="00BD39D5">
        <w:rPr>
          <w:sz w:val="32"/>
          <w:szCs w:val="32"/>
        </w:rPr>
        <w:t xml:space="preserve"> числа на общую сумму 38 </w:t>
      </w:r>
      <w:r w:rsidR="00F830A5" w:rsidRPr="00BD39D5">
        <w:rPr>
          <w:sz w:val="32"/>
          <w:szCs w:val="32"/>
        </w:rPr>
        <w:t xml:space="preserve"> млн</w:t>
      </w:r>
      <w:r w:rsidR="00052AF5" w:rsidRPr="00BD39D5">
        <w:rPr>
          <w:sz w:val="32"/>
          <w:szCs w:val="32"/>
        </w:rPr>
        <w:t>.</w:t>
      </w:r>
      <w:r w:rsidRPr="00BD39D5">
        <w:rPr>
          <w:sz w:val="32"/>
          <w:szCs w:val="32"/>
        </w:rPr>
        <w:t xml:space="preserve"> рубле</w:t>
      </w:r>
      <w:r w:rsidR="00052AF5" w:rsidRPr="00BD39D5">
        <w:rPr>
          <w:sz w:val="32"/>
          <w:szCs w:val="32"/>
        </w:rPr>
        <w:t>й</w:t>
      </w:r>
      <w:r w:rsidRPr="00BD39D5">
        <w:rPr>
          <w:sz w:val="32"/>
          <w:szCs w:val="32"/>
        </w:rPr>
        <w:t>.</w:t>
      </w:r>
      <w:r w:rsidR="00DF1011" w:rsidRPr="00BD39D5">
        <w:rPr>
          <w:sz w:val="32"/>
          <w:szCs w:val="32"/>
        </w:rPr>
        <w:t xml:space="preserve"> </w:t>
      </w:r>
      <w:r w:rsidR="003B1DD1" w:rsidRPr="00BD39D5">
        <w:rPr>
          <w:sz w:val="32"/>
          <w:szCs w:val="32"/>
        </w:rPr>
        <w:t xml:space="preserve">По состоянию на </w:t>
      </w:r>
      <w:r w:rsidR="00BC1BD5" w:rsidRPr="00BD39D5">
        <w:rPr>
          <w:sz w:val="32"/>
          <w:szCs w:val="32"/>
        </w:rPr>
        <w:t xml:space="preserve">конец прошлого года </w:t>
      </w:r>
      <w:r w:rsidRPr="00BD39D5">
        <w:rPr>
          <w:sz w:val="32"/>
          <w:szCs w:val="32"/>
        </w:rPr>
        <w:t xml:space="preserve">право на обеспечение жилыми помещениями имеют </w:t>
      </w:r>
      <w:r w:rsidR="003B1DD1" w:rsidRPr="00BD39D5">
        <w:rPr>
          <w:sz w:val="32"/>
          <w:szCs w:val="32"/>
        </w:rPr>
        <w:t xml:space="preserve">139 </w:t>
      </w:r>
      <w:r w:rsidRPr="00BD39D5">
        <w:rPr>
          <w:sz w:val="32"/>
          <w:szCs w:val="32"/>
        </w:rPr>
        <w:t xml:space="preserve">граждан указанной категории. </w:t>
      </w:r>
    </w:p>
    <w:p w14:paraId="2126545D" w14:textId="4362AED5" w:rsidR="00870ABE" w:rsidRPr="00BD39D5" w:rsidRDefault="00870ABE" w:rsidP="00BC1BD5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 соответствии с областным законом в 2020 году в список получателей земельных участков на льготной основе включены 35 семей</w:t>
      </w:r>
      <w:r w:rsidR="00BC1BD5" w:rsidRPr="00BD39D5">
        <w:rPr>
          <w:sz w:val="32"/>
          <w:szCs w:val="32"/>
        </w:rPr>
        <w:t xml:space="preserve">. </w:t>
      </w:r>
      <w:r w:rsidRPr="00BD39D5">
        <w:rPr>
          <w:sz w:val="32"/>
          <w:szCs w:val="32"/>
        </w:rPr>
        <w:t xml:space="preserve">Все льготные категории граждан, включенные в </w:t>
      </w:r>
      <w:r w:rsidR="00EE0C59" w:rsidRPr="00BD39D5">
        <w:rPr>
          <w:sz w:val="32"/>
          <w:szCs w:val="32"/>
        </w:rPr>
        <w:t>с</w:t>
      </w:r>
      <w:r w:rsidRPr="00BD39D5">
        <w:rPr>
          <w:sz w:val="32"/>
          <w:szCs w:val="32"/>
        </w:rPr>
        <w:t>писок</w:t>
      </w:r>
      <w:r w:rsidR="00BC1BD5" w:rsidRPr="00BD39D5">
        <w:rPr>
          <w:sz w:val="32"/>
          <w:szCs w:val="32"/>
        </w:rPr>
        <w:t xml:space="preserve"> и </w:t>
      </w:r>
      <w:r w:rsidRPr="00BD39D5">
        <w:rPr>
          <w:sz w:val="32"/>
          <w:szCs w:val="32"/>
        </w:rPr>
        <w:t>зарегистрированны</w:t>
      </w:r>
      <w:r w:rsidR="00EE0C59" w:rsidRPr="00BD39D5">
        <w:rPr>
          <w:sz w:val="32"/>
          <w:szCs w:val="32"/>
        </w:rPr>
        <w:t>е</w:t>
      </w:r>
      <w:r w:rsidRPr="00BD39D5">
        <w:rPr>
          <w:sz w:val="32"/>
          <w:szCs w:val="32"/>
        </w:rPr>
        <w:t xml:space="preserve"> на территории города, обеспечены земельными участками.</w:t>
      </w:r>
    </w:p>
    <w:p w14:paraId="567F3F03" w14:textId="7F47C857" w:rsidR="00870ABE" w:rsidRPr="00BD39D5" w:rsidRDefault="00870ABE" w:rsidP="00BC1BD5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На территории сельских поселений в список получателей земельных участков включены 2 семьи</w:t>
      </w:r>
      <w:r w:rsidR="00BC1BD5" w:rsidRPr="00BD39D5">
        <w:rPr>
          <w:sz w:val="32"/>
          <w:szCs w:val="32"/>
        </w:rPr>
        <w:t xml:space="preserve">. На сегодняшний день </w:t>
      </w:r>
      <w:r w:rsidRPr="00BD39D5">
        <w:rPr>
          <w:sz w:val="32"/>
          <w:szCs w:val="32"/>
        </w:rPr>
        <w:t>проводит работу по формированию участков.</w:t>
      </w:r>
    </w:p>
    <w:p w14:paraId="6C9D55EF" w14:textId="7FDDB972" w:rsidR="004008D0" w:rsidRPr="00BD39D5" w:rsidRDefault="004008D0" w:rsidP="00BC1BD5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 2020 году были объявлены 2 аукциона по продаже права на заключение договоров аренды земельного участка. По итогам одного аукциона заключен договор аренды на сумму 21,2 тыс. руб., второй аукцион не состоялся, в связи с отсутствием заявок.</w:t>
      </w:r>
    </w:p>
    <w:p w14:paraId="6AF696C0" w14:textId="77777777" w:rsidR="004008D0" w:rsidRPr="00BD39D5" w:rsidRDefault="004008D0" w:rsidP="00BC1BD5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По итогам конкурсных процедур и в рамках переоформления ранее оформленных договоров аренды земельных участков заключено 30 договоров на предоставление права на размещение нестационарных торговых объектов сроком на 5 лет на общую сумму 49,8 тыс. руб.</w:t>
      </w:r>
    </w:p>
    <w:p w14:paraId="319C1D14" w14:textId="2ABEB6BF" w:rsidR="00970653" w:rsidRPr="00BD39D5" w:rsidRDefault="004008D0" w:rsidP="00BC1BD5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 суд о взыскании арендной платы направлено 257 исковых заявлений на сумму 19,3 млн. руб., досудебных претензий на сумму – 5,8 млн. руб., взыскано по судебным решениям – 19,2 млн руб. Направлено в Службу судебных приставов исполнительных документов на общую сумму 12,9 млн. руб. В рамках исполнительного производства оплачено 1,5 млн. руб., в досудебном добровольном порядке – 3,1 млн. руб.</w:t>
      </w:r>
    </w:p>
    <w:p w14:paraId="13D74DA3" w14:textId="2915D3ED" w:rsidR="002B2790" w:rsidRPr="00BD39D5" w:rsidRDefault="00970653" w:rsidP="00BC1BD5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 2020 год</w:t>
      </w:r>
      <w:r w:rsidR="00BA0750" w:rsidRPr="00BD39D5">
        <w:rPr>
          <w:sz w:val="32"/>
          <w:szCs w:val="32"/>
        </w:rPr>
        <w:t>у</w:t>
      </w:r>
      <w:r w:rsidRPr="00BD39D5">
        <w:rPr>
          <w:sz w:val="32"/>
          <w:szCs w:val="32"/>
        </w:rPr>
        <w:t xml:space="preserve"> п</w:t>
      </w:r>
      <w:r w:rsidR="002B2790" w:rsidRPr="00BD39D5">
        <w:rPr>
          <w:sz w:val="32"/>
          <w:szCs w:val="32"/>
        </w:rPr>
        <w:t>ро</w:t>
      </w:r>
      <w:r w:rsidR="00541DEF" w:rsidRPr="00BD39D5">
        <w:rPr>
          <w:sz w:val="32"/>
          <w:szCs w:val="32"/>
        </w:rPr>
        <w:t>в</w:t>
      </w:r>
      <w:r w:rsidR="002B2790" w:rsidRPr="00BD39D5">
        <w:rPr>
          <w:sz w:val="32"/>
          <w:szCs w:val="32"/>
        </w:rPr>
        <w:t xml:space="preserve">едено 18 аукционов, по результатам которых продано 2 объекта недвижимости </w:t>
      </w:r>
      <w:r w:rsidR="000B6307" w:rsidRPr="00BD39D5">
        <w:rPr>
          <w:sz w:val="32"/>
          <w:szCs w:val="32"/>
        </w:rPr>
        <w:t>города</w:t>
      </w:r>
      <w:r w:rsidR="002B2790" w:rsidRPr="00BD39D5">
        <w:rPr>
          <w:sz w:val="32"/>
          <w:szCs w:val="32"/>
        </w:rPr>
        <w:t xml:space="preserve">, и 16 торгов </w:t>
      </w:r>
      <w:r w:rsidR="00BC1BD5" w:rsidRPr="00BD39D5">
        <w:rPr>
          <w:sz w:val="32"/>
          <w:szCs w:val="32"/>
        </w:rPr>
        <w:t>путем публичного предложения,</w:t>
      </w:r>
      <w:r w:rsidR="002B2790" w:rsidRPr="00BD39D5">
        <w:rPr>
          <w:sz w:val="32"/>
          <w:szCs w:val="32"/>
        </w:rPr>
        <w:t xml:space="preserve"> по результатам которых продано 2 объекта недвижимости, остальные торги признаны несостоявшимися в виду отсутствия заявок.</w:t>
      </w:r>
    </w:p>
    <w:p w14:paraId="45CA2095" w14:textId="36E90494" w:rsidR="00541DEF" w:rsidRPr="00BD39D5" w:rsidRDefault="002B2790" w:rsidP="00541DEF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Доход бюджета город</w:t>
      </w:r>
      <w:r w:rsidR="00F30A3E" w:rsidRPr="00BD39D5">
        <w:rPr>
          <w:sz w:val="32"/>
          <w:szCs w:val="32"/>
        </w:rPr>
        <w:t>а</w:t>
      </w:r>
      <w:r w:rsidRPr="00BD39D5">
        <w:rPr>
          <w:sz w:val="32"/>
          <w:szCs w:val="32"/>
        </w:rPr>
        <w:t xml:space="preserve"> от приватизации муниципального имущества составил 4</w:t>
      </w:r>
      <w:r w:rsidR="003277D1" w:rsidRPr="00BD39D5">
        <w:rPr>
          <w:sz w:val="32"/>
          <w:szCs w:val="32"/>
        </w:rPr>
        <w:t>,1 млн</w:t>
      </w:r>
      <w:r w:rsidR="00541DEF" w:rsidRPr="00BD39D5">
        <w:rPr>
          <w:sz w:val="32"/>
          <w:szCs w:val="32"/>
        </w:rPr>
        <w:t xml:space="preserve">. </w:t>
      </w:r>
      <w:r w:rsidRPr="00BD39D5">
        <w:rPr>
          <w:sz w:val="32"/>
          <w:szCs w:val="32"/>
        </w:rPr>
        <w:t xml:space="preserve"> рублей.</w:t>
      </w:r>
      <w:r w:rsidR="00541DEF" w:rsidRPr="00BD39D5">
        <w:rPr>
          <w:sz w:val="32"/>
          <w:szCs w:val="32"/>
        </w:rPr>
        <w:t xml:space="preserve"> </w:t>
      </w:r>
      <w:r w:rsidR="00EB086C" w:rsidRPr="00BD39D5">
        <w:rPr>
          <w:sz w:val="32"/>
          <w:szCs w:val="32"/>
        </w:rPr>
        <w:t xml:space="preserve">План выполнен на </w:t>
      </w:r>
      <w:r w:rsidR="00541DEF" w:rsidRPr="00BD39D5">
        <w:rPr>
          <w:sz w:val="32"/>
          <w:szCs w:val="32"/>
        </w:rPr>
        <w:t>100 %</w:t>
      </w:r>
      <w:r w:rsidR="00EB086C" w:rsidRPr="00BD39D5">
        <w:rPr>
          <w:sz w:val="32"/>
          <w:szCs w:val="32"/>
        </w:rPr>
        <w:t>.</w:t>
      </w:r>
    </w:p>
    <w:p w14:paraId="7650E112" w14:textId="5F0E7518" w:rsidR="002B2790" w:rsidRPr="00BD39D5" w:rsidRDefault="002B2790" w:rsidP="002B2790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От аренды имущества в бюджет мун</w:t>
      </w:r>
      <w:r w:rsidR="00F30A3E" w:rsidRPr="00BD39D5">
        <w:rPr>
          <w:sz w:val="32"/>
          <w:szCs w:val="32"/>
        </w:rPr>
        <w:t xml:space="preserve">иципального </w:t>
      </w:r>
      <w:r w:rsidR="00530638" w:rsidRPr="00BD39D5">
        <w:rPr>
          <w:sz w:val="32"/>
          <w:szCs w:val="32"/>
        </w:rPr>
        <w:t>района поступило 3</w:t>
      </w:r>
      <w:r w:rsidR="003277D1" w:rsidRPr="00BD39D5">
        <w:rPr>
          <w:sz w:val="32"/>
          <w:szCs w:val="32"/>
        </w:rPr>
        <w:t>,2 млн</w:t>
      </w:r>
      <w:r w:rsidRPr="00BD39D5">
        <w:rPr>
          <w:sz w:val="32"/>
          <w:szCs w:val="32"/>
        </w:rPr>
        <w:t>. руб.</w:t>
      </w:r>
      <w:r w:rsidR="00EB086C" w:rsidRPr="00BD39D5">
        <w:rPr>
          <w:sz w:val="32"/>
          <w:szCs w:val="32"/>
        </w:rPr>
        <w:t xml:space="preserve"> при </w:t>
      </w:r>
      <w:r w:rsidR="00530638" w:rsidRPr="00BD39D5">
        <w:rPr>
          <w:sz w:val="32"/>
          <w:szCs w:val="32"/>
        </w:rPr>
        <w:t>план</w:t>
      </w:r>
      <w:r w:rsidR="00EB086C" w:rsidRPr="00BD39D5">
        <w:rPr>
          <w:sz w:val="32"/>
          <w:szCs w:val="32"/>
        </w:rPr>
        <w:t>е</w:t>
      </w:r>
      <w:r w:rsidR="00530638" w:rsidRPr="00BD39D5">
        <w:rPr>
          <w:sz w:val="32"/>
          <w:szCs w:val="32"/>
        </w:rPr>
        <w:t xml:space="preserve"> 2</w:t>
      </w:r>
      <w:r w:rsidR="003277D1" w:rsidRPr="00BD39D5">
        <w:rPr>
          <w:sz w:val="32"/>
          <w:szCs w:val="32"/>
        </w:rPr>
        <w:t>,8 млн</w:t>
      </w:r>
      <w:r w:rsidR="00530638" w:rsidRPr="00BD39D5">
        <w:rPr>
          <w:sz w:val="32"/>
          <w:szCs w:val="32"/>
        </w:rPr>
        <w:t>. руб.</w:t>
      </w:r>
      <w:r w:rsidR="00EB086C" w:rsidRPr="00BD39D5">
        <w:rPr>
          <w:sz w:val="32"/>
          <w:szCs w:val="32"/>
        </w:rPr>
        <w:t xml:space="preserve">, </w:t>
      </w:r>
      <w:r w:rsidR="00530638" w:rsidRPr="00BD39D5">
        <w:rPr>
          <w:sz w:val="32"/>
          <w:szCs w:val="32"/>
        </w:rPr>
        <w:t xml:space="preserve">в бюджет </w:t>
      </w:r>
      <w:r w:rsidRPr="00BD39D5">
        <w:rPr>
          <w:sz w:val="32"/>
          <w:szCs w:val="32"/>
        </w:rPr>
        <w:t>го</w:t>
      </w:r>
      <w:r w:rsidR="008E2B1E" w:rsidRPr="00BD39D5">
        <w:rPr>
          <w:sz w:val="32"/>
          <w:szCs w:val="32"/>
        </w:rPr>
        <w:t>рода – 393,4 тыс. руб., план 346,5 тыс. руб.</w:t>
      </w:r>
    </w:p>
    <w:p w14:paraId="5F20D80B" w14:textId="6A4DB1EC" w:rsidR="004008D0" w:rsidRPr="00BD39D5" w:rsidRDefault="004008D0" w:rsidP="00D8464A">
      <w:pPr>
        <w:suppressAutoHyphens/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целях своевременного поступления налогов в бюджет </w:t>
      </w:r>
      <w:r w:rsidR="00BA4D0D" w:rsidRPr="00BD39D5">
        <w:rPr>
          <w:sz w:val="32"/>
          <w:szCs w:val="32"/>
        </w:rPr>
        <w:t xml:space="preserve">на </w:t>
      </w:r>
      <w:r w:rsidRPr="00BD39D5">
        <w:rPr>
          <w:sz w:val="32"/>
          <w:szCs w:val="32"/>
        </w:rPr>
        <w:t>межведомственн</w:t>
      </w:r>
      <w:r w:rsidR="00BA4D0D" w:rsidRPr="00BD39D5">
        <w:rPr>
          <w:sz w:val="32"/>
          <w:szCs w:val="32"/>
        </w:rPr>
        <w:t>ую</w:t>
      </w:r>
      <w:r w:rsidRPr="00BD39D5">
        <w:rPr>
          <w:sz w:val="32"/>
          <w:szCs w:val="32"/>
        </w:rPr>
        <w:t xml:space="preserve"> комисси</w:t>
      </w:r>
      <w:r w:rsidR="00D8464A" w:rsidRPr="00BD39D5">
        <w:rPr>
          <w:sz w:val="32"/>
          <w:szCs w:val="32"/>
        </w:rPr>
        <w:t xml:space="preserve">ю </w:t>
      </w:r>
      <w:r w:rsidRPr="00BD39D5">
        <w:rPr>
          <w:sz w:val="32"/>
          <w:szCs w:val="32"/>
        </w:rPr>
        <w:t>по легализации налоговой базы и базы по страховым взносам</w:t>
      </w:r>
      <w:r w:rsidR="00F739FE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>был</w:t>
      </w:r>
      <w:r w:rsidR="00BA4D0D" w:rsidRPr="00BD39D5">
        <w:rPr>
          <w:sz w:val="32"/>
          <w:szCs w:val="32"/>
        </w:rPr>
        <w:t>и</w:t>
      </w:r>
      <w:r w:rsidRPr="00BD39D5">
        <w:rPr>
          <w:sz w:val="32"/>
          <w:szCs w:val="32"/>
        </w:rPr>
        <w:t xml:space="preserve"> приглашен</w:t>
      </w:r>
      <w:r w:rsidR="00BA4D0D" w:rsidRPr="00BD39D5">
        <w:rPr>
          <w:sz w:val="32"/>
          <w:szCs w:val="32"/>
        </w:rPr>
        <w:t>ы</w:t>
      </w:r>
      <w:r w:rsidRPr="00BD39D5">
        <w:rPr>
          <w:sz w:val="32"/>
          <w:szCs w:val="32"/>
        </w:rPr>
        <w:t xml:space="preserve"> 258 налогоплательщиков. </w:t>
      </w:r>
      <w:r w:rsidR="00BA4D0D" w:rsidRPr="00BD39D5">
        <w:rPr>
          <w:sz w:val="32"/>
          <w:szCs w:val="32"/>
        </w:rPr>
        <w:t>П</w:t>
      </w:r>
      <w:r w:rsidRPr="00BD39D5">
        <w:rPr>
          <w:sz w:val="32"/>
          <w:szCs w:val="32"/>
        </w:rPr>
        <w:t xml:space="preserve">о </w:t>
      </w:r>
      <w:r w:rsidRPr="00BD39D5">
        <w:rPr>
          <w:sz w:val="32"/>
          <w:szCs w:val="32"/>
        </w:rPr>
        <w:lastRenderedPageBreak/>
        <w:t>результатам работы комиссии в бюджет получено налоговых и неналоговых доходов, страховых взносов в сумме 24,4 млн. руб.</w:t>
      </w:r>
    </w:p>
    <w:p w14:paraId="5F697D4A" w14:textId="1D7F99F1" w:rsidR="001C6460" w:rsidRPr="00BD39D5" w:rsidRDefault="004008D0" w:rsidP="00B72CD9">
      <w:pPr>
        <w:suppressAutoHyphens/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Доходная часть бюджета муниципального района за 2020 год исполнена на 100,6 %. </w:t>
      </w:r>
      <w:r w:rsidR="001C6460" w:rsidRPr="00BD39D5">
        <w:rPr>
          <w:sz w:val="32"/>
          <w:szCs w:val="32"/>
        </w:rPr>
        <w:t>Муниципальный</w:t>
      </w:r>
      <w:r w:rsidR="00B72CD9" w:rsidRPr="00BD39D5">
        <w:rPr>
          <w:sz w:val="32"/>
          <w:szCs w:val="32"/>
        </w:rPr>
        <w:t xml:space="preserve"> долг снижен </w:t>
      </w:r>
      <w:r w:rsidR="00F355D0" w:rsidRPr="00BD39D5">
        <w:rPr>
          <w:sz w:val="32"/>
          <w:szCs w:val="32"/>
        </w:rPr>
        <w:t xml:space="preserve">на 24,5 млн. руб. </w:t>
      </w:r>
      <w:r w:rsidR="001C6460" w:rsidRPr="00BD39D5">
        <w:rPr>
          <w:sz w:val="32"/>
          <w:szCs w:val="32"/>
        </w:rPr>
        <w:t xml:space="preserve">Достигнутый уровень муниципального долга </w:t>
      </w:r>
      <w:r w:rsidR="00F355D0" w:rsidRPr="00BD39D5">
        <w:rPr>
          <w:sz w:val="32"/>
          <w:szCs w:val="32"/>
        </w:rPr>
        <w:t>составляет 71,4% от собственных доходов и является самым низким</w:t>
      </w:r>
      <w:r w:rsidR="001C6460" w:rsidRPr="00BD39D5">
        <w:rPr>
          <w:sz w:val="32"/>
          <w:szCs w:val="32"/>
        </w:rPr>
        <w:t xml:space="preserve"> за последние пять лет.</w:t>
      </w:r>
    </w:p>
    <w:p w14:paraId="02654C2B" w14:textId="7CD8DFFD" w:rsidR="004008D0" w:rsidRPr="00BD39D5" w:rsidRDefault="004008D0" w:rsidP="001C6460">
      <w:pPr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79% расходов бюджета приходится на реализацию мероприятий в сфере образования, 4% - в сфере культуры, 4,5% </w:t>
      </w:r>
      <w:r w:rsidR="00F355D0" w:rsidRPr="00BD39D5">
        <w:rPr>
          <w:sz w:val="32"/>
          <w:szCs w:val="32"/>
        </w:rPr>
        <w:t xml:space="preserve">- в сфере социальной политики, </w:t>
      </w:r>
      <w:r w:rsidRPr="00BD39D5">
        <w:rPr>
          <w:sz w:val="32"/>
          <w:szCs w:val="32"/>
        </w:rPr>
        <w:t xml:space="preserve">1,9% - жилищно-коммунального хозяйства, 0,5% - на развитие физической культуры и спорта, 2,8% - на </w:t>
      </w:r>
      <w:proofErr w:type="gramStart"/>
      <w:r w:rsidRPr="00BD39D5">
        <w:rPr>
          <w:sz w:val="32"/>
          <w:szCs w:val="32"/>
        </w:rPr>
        <w:t>развитие  экономики</w:t>
      </w:r>
      <w:proofErr w:type="gramEnd"/>
      <w:r w:rsidRPr="00BD39D5">
        <w:rPr>
          <w:sz w:val="32"/>
          <w:szCs w:val="32"/>
        </w:rPr>
        <w:t xml:space="preserve">. </w:t>
      </w:r>
    </w:p>
    <w:p w14:paraId="7BD7BB2A" w14:textId="241272A4" w:rsidR="001C6460" w:rsidRPr="00BD39D5" w:rsidRDefault="001C6460" w:rsidP="001C6460">
      <w:pPr>
        <w:ind w:firstLine="709"/>
        <w:jc w:val="both"/>
        <w:rPr>
          <w:b/>
          <w:sz w:val="32"/>
          <w:szCs w:val="32"/>
        </w:rPr>
      </w:pPr>
      <w:r w:rsidRPr="00BD39D5">
        <w:rPr>
          <w:sz w:val="32"/>
          <w:szCs w:val="32"/>
          <w:shd w:val="clear" w:color="auto" w:fill="FFFFFF"/>
        </w:rPr>
        <w:t xml:space="preserve">Муниципальная система образования включает в себя 14 </w:t>
      </w:r>
      <w:r w:rsidR="00B54ADA" w:rsidRPr="00BD39D5">
        <w:rPr>
          <w:sz w:val="32"/>
          <w:szCs w:val="32"/>
          <w:shd w:val="clear" w:color="auto" w:fill="FFFFFF"/>
        </w:rPr>
        <w:t>образовательных организаций, в которых обучаются</w:t>
      </w:r>
      <w:r w:rsidRPr="00BD39D5">
        <w:rPr>
          <w:sz w:val="32"/>
          <w:szCs w:val="32"/>
          <w:shd w:val="clear" w:color="auto" w:fill="FFFFFF"/>
        </w:rPr>
        <w:t xml:space="preserve"> 7067 </w:t>
      </w:r>
      <w:r w:rsidR="00B54ADA" w:rsidRPr="00BD39D5">
        <w:rPr>
          <w:sz w:val="32"/>
          <w:szCs w:val="32"/>
          <w:shd w:val="clear" w:color="auto" w:fill="FFFFFF"/>
        </w:rPr>
        <w:t xml:space="preserve">учащихся </w:t>
      </w:r>
      <w:r w:rsidRPr="00BD39D5">
        <w:rPr>
          <w:sz w:val="32"/>
          <w:szCs w:val="32"/>
          <w:shd w:val="clear" w:color="auto" w:fill="FFFFFF"/>
        </w:rPr>
        <w:t xml:space="preserve">и 3650 воспитанников дошкольного возраста, </w:t>
      </w:r>
      <w:r w:rsidR="00946493" w:rsidRPr="00BD39D5">
        <w:rPr>
          <w:sz w:val="32"/>
          <w:szCs w:val="32"/>
          <w:shd w:val="clear" w:color="auto" w:fill="FFFFFF"/>
        </w:rPr>
        <w:t xml:space="preserve">в двух </w:t>
      </w:r>
      <w:r w:rsidRPr="00BD39D5">
        <w:rPr>
          <w:sz w:val="32"/>
          <w:szCs w:val="32"/>
          <w:shd w:val="clear" w:color="auto" w:fill="FFFFFF"/>
        </w:rPr>
        <w:t>учреждения</w:t>
      </w:r>
      <w:r w:rsidR="00946493" w:rsidRPr="00BD39D5">
        <w:rPr>
          <w:sz w:val="32"/>
          <w:szCs w:val="32"/>
          <w:shd w:val="clear" w:color="auto" w:fill="FFFFFF"/>
        </w:rPr>
        <w:t>х</w:t>
      </w:r>
      <w:r w:rsidRPr="00BD39D5">
        <w:rPr>
          <w:sz w:val="32"/>
          <w:szCs w:val="32"/>
          <w:shd w:val="clear" w:color="auto" w:fill="FFFFFF"/>
        </w:rPr>
        <w:t xml:space="preserve"> дополнительного образования занимаются 2854 человека.</w:t>
      </w:r>
    </w:p>
    <w:p w14:paraId="5C9D7DBA" w14:textId="4B4F3066" w:rsidR="001C6460" w:rsidRPr="00BD39D5" w:rsidRDefault="001C6460" w:rsidP="00946493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</w:t>
      </w:r>
      <w:r w:rsidR="00946493" w:rsidRPr="00BD39D5">
        <w:rPr>
          <w:sz w:val="32"/>
          <w:szCs w:val="32"/>
        </w:rPr>
        <w:t xml:space="preserve">прошлом году </w:t>
      </w:r>
      <w:r w:rsidRPr="00BD39D5">
        <w:rPr>
          <w:sz w:val="32"/>
          <w:szCs w:val="32"/>
        </w:rPr>
        <w:t xml:space="preserve">в сферу образования пришли </w:t>
      </w:r>
      <w:proofErr w:type="gramStart"/>
      <w:r w:rsidRPr="00BD39D5">
        <w:rPr>
          <w:sz w:val="32"/>
          <w:szCs w:val="32"/>
        </w:rPr>
        <w:t>работать  12</w:t>
      </w:r>
      <w:proofErr w:type="gramEnd"/>
      <w:r w:rsidRPr="00BD39D5">
        <w:rPr>
          <w:sz w:val="32"/>
          <w:szCs w:val="32"/>
        </w:rPr>
        <w:t xml:space="preserve"> молодых педагогов. </w:t>
      </w:r>
      <w:r w:rsidRPr="00BD39D5">
        <w:rPr>
          <w:bCs/>
          <w:sz w:val="32"/>
          <w:szCs w:val="32"/>
        </w:rPr>
        <w:t xml:space="preserve">Наши педагоги достойно представляют район на конкурсах </w:t>
      </w:r>
      <w:r w:rsidRPr="00BD39D5">
        <w:rPr>
          <w:sz w:val="32"/>
          <w:szCs w:val="32"/>
        </w:rPr>
        <w:t xml:space="preserve">профессионального мастерства, занимая призовые места. </w:t>
      </w:r>
      <w:r w:rsidR="00B54ADA" w:rsidRPr="00BD39D5">
        <w:rPr>
          <w:sz w:val="32"/>
          <w:szCs w:val="32"/>
        </w:rPr>
        <w:t>В</w:t>
      </w:r>
      <w:r w:rsidRPr="00BD39D5">
        <w:rPr>
          <w:sz w:val="32"/>
          <w:szCs w:val="32"/>
        </w:rPr>
        <w:t xml:space="preserve"> областном конкурсе «Лучший учитель</w:t>
      </w:r>
      <w:r w:rsidR="00946493" w:rsidRPr="00BD39D5">
        <w:rPr>
          <w:sz w:val="32"/>
          <w:szCs w:val="32"/>
        </w:rPr>
        <w:t>-2020 года</w:t>
      </w:r>
      <w:r w:rsidRPr="00BD39D5">
        <w:rPr>
          <w:sz w:val="32"/>
          <w:szCs w:val="32"/>
        </w:rPr>
        <w:t>» в числ</w:t>
      </w:r>
      <w:r w:rsidR="00B00DE5" w:rsidRPr="00BD39D5">
        <w:rPr>
          <w:sz w:val="32"/>
          <w:szCs w:val="32"/>
        </w:rPr>
        <w:t xml:space="preserve">о </w:t>
      </w:r>
      <w:r w:rsidRPr="00BD39D5">
        <w:rPr>
          <w:sz w:val="32"/>
          <w:szCs w:val="32"/>
        </w:rPr>
        <w:t xml:space="preserve">победителей вошла </w:t>
      </w:r>
      <w:proofErr w:type="spellStart"/>
      <w:r w:rsidRPr="00BD39D5">
        <w:rPr>
          <w:sz w:val="32"/>
          <w:szCs w:val="32"/>
        </w:rPr>
        <w:t>Тулаева</w:t>
      </w:r>
      <w:proofErr w:type="spellEnd"/>
      <w:r w:rsidRPr="00BD39D5">
        <w:rPr>
          <w:sz w:val="32"/>
          <w:szCs w:val="32"/>
        </w:rPr>
        <w:t xml:space="preserve"> Елена Владимир</w:t>
      </w:r>
      <w:r w:rsidR="008E79E7" w:rsidRPr="00BD39D5">
        <w:rPr>
          <w:sz w:val="32"/>
          <w:szCs w:val="32"/>
        </w:rPr>
        <w:t>овна, учитель начальных классов</w:t>
      </w:r>
      <w:r w:rsidRPr="00BD39D5">
        <w:rPr>
          <w:sz w:val="32"/>
          <w:szCs w:val="32"/>
        </w:rPr>
        <w:t xml:space="preserve"> школы №8. </w:t>
      </w:r>
    </w:p>
    <w:p w14:paraId="20ED2AA7" w14:textId="086A6A50" w:rsidR="001C6460" w:rsidRPr="00BD39D5" w:rsidRDefault="001C6460" w:rsidP="001C6460">
      <w:pPr>
        <w:ind w:firstLine="709"/>
        <w:jc w:val="both"/>
        <w:rPr>
          <w:sz w:val="32"/>
          <w:szCs w:val="32"/>
          <w:lang w:eastAsia="zh-CN"/>
        </w:rPr>
      </w:pPr>
      <w:r w:rsidRPr="00BD39D5">
        <w:rPr>
          <w:sz w:val="32"/>
          <w:szCs w:val="32"/>
        </w:rPr>
        <w:t xml:space="preserve">Гусак Наталья Леонидовна, </w:t>
      </w:r>
      <w:r w:rsidRPr="00BD39D5">
        <w:rPr>
          <w:sz w:val="32"/>
          <w:szCs w:val="32"/>
          <w:lang w:eastAsia="zh-CN"/>
        </w:rPr>
        <w:t xml:space="preserve">педагог дополнительного образования Центра внешкольной работы стала победителем регионального этапа конкурса профессионального мастерства в номинации «Сердце отдаю детям». </w:t>
      </w:r>
    </w:p>
    <w:p w14:paraId="458A1997" w14:textId="0F7F3DAD" w:rsidR="001C6460" w:rsidRPr="00BD39D5" w:rsidRDefault="001C6460" w:rsidP="001C6460">
      <w:pPr>
        <w:ind w:firstLine="709"/>
        <w:jc w:val="both"/>
        <w:rPr>
          <w:sz w:val="32"/>
          <w:szCs w:val="32"/>
          <w:lang w:eastAsia="zh-CN"/>
        </w:rPr>
      </w:pPr>
      <w:r w:rsidRPr="00BD39D5">
        <w:rPr>
          <w:sz w:val="32"/>
          <w:szCs w:val="32"/>
          <w:lang w:eastAsia="zh-CN"/>
        </w:rPr>
        <w:t xml:space="preserve">Кузнецова Ольга Александровна, учитель английского языка школы №8 стала победителем регионального этапа Всероссийского конкурса «Учитель года-2020» и представляла Новгородскую область </w:t>
      </w:r>
      <w:r w:rsidR="008E79E7" w:rsidRPr="00BD39D5">
        <w:rPr>
          <w:sz w:val="32"/>
          <w:szCs w:val="32"/>
          <w:lang w:eastAsia="zh-CN"/>
        </w:rPr>
        <w:t>в</w:t>
      </w:r>
      <w:r w:rsidRPr="00BD39D5">
        <w:rPr>
          <w:sz w:val="32"/>
          <w:szCs w:val="32"/>
          <w:lang w:eastAsia="zh-CN"/>
        </w:rPr>
        <w:t xml:space="preserve"> финале Всероссийского конкурса «Учитель года-2020» в Волгограде.</w:t>
      </w:r>
    </w:p>
    <w:p w14:paraId="2678ABFF" w14:textId="1002F9D7" w:rsidR="001C6460" w:rsidRPr="00BD39D5" w:rsidRDefault="001C6460" w:rsidP="001C6460">
      <w:pPr>
        <w:ind w:firstLine="567"/>
        <w:jc w:val="both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  <w:shd w:val="clear" w:color="auto" w:fill="FFFFFF"/>
        </w:rPr>
        <w:t>В рамках регионального проекта: «Современная школа» в 5 общеобразовательных учреждениях</w:t>
      </w:r>
      <w:r w:rsidR="00665D0B" w:rsidRPr="00BD39D5">
        <w:rPr>
          <w:sz w:val="32"/>
          <w:szCs w:val="32"/>
          <w:shd w:val="clear" w:color="auto" w:fill="FFFFFF"/>
        </w:rPr>
        <w:t xml:space="preserve"> </w:t>
      </w:r>
      <w:r w:rsidR="00A01790" w:rsidRPr="00BD39D5">
        <w:rPr>
          <w:sz w:val="32"/>
          <w:szCs w:val="32"/>
          <w:shd w:val="clear" w:color="auto" w:fill="FFFFFF"/>
        </w:rPr>
        <w:t>созданы</w:t>
      </w:r>
      <w:r w:rsidRPr="00BD39D5">
        <w:rPr>
          <w:sz w:val="32"/>
          <w:szCs w:val="32"/>
          <w:shd w:val="clear" w:color="auto" w:fill="FFFFFF"/>
        </w:rPr>
        <w:t xml:space="preserve"> центры цифрового и гуманитарного профилей обучения «Точка роста».</w:t>
      </w:r>
    </w:p>
    <w:p w14:paraId="6F851E73" w14:textId="021670CF" w:rsidR="001C6460" w:rsidRPr="00BD39D5" w:rsidRDefault="001C6460" w:rsidP="001C6460">
      <w:pPr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Благодаря участию в </w:t>
      </w:r>
      <w:r w:rsidR="00665D0B" w:rsidRPr="00BD39D5">
        <w:rPr>
          <w:sz w:val="32"/>
          <w:szCs w:val="32"/>
        </w:rPr>
        <w:t>ф</w:t>
      </w:r>
      <w:r w:rsidRPr="00BD39D5">
        <w:rPr>
          <w:sz w:val="32"/>
          <w:szCs w:val="32"/>
        </w:rPr>
        <w:t xml:space="preserve">едеральном проекте </w:t>
      </w:r>
      <w:r w:rsidRPr="00BD39D5">
        <w:rPr>
          <w:b/>
          <w:sz w:val="32"/>
          <w:szCs w:val="32"/>
        </w:rPr>
        <w:t>«</w:t>
      </w:r>
      <w:r w:rsidRPr="00BD39D5">
        <w:rPr>
          <w:bCs/>
          <w:sz w:val="32"/>
          <w:szCs w:val="32"/>
        </w:rPr>
        <w:t>Цифровая образовательная среда»</w:t>
      </w:r>
      <w:r w:rsidRPr="00BD39D5">
        <w:rPr>
          <w:sz w:val="32"/>
          <w:szCs w:val="32"/>
        </w:rPr>
        <w:t xml:space="preserve"> в </w:t>
      </w:r>
      <w:r w:rsidR="00F351B8" w:rsidRPr="00BD39D5">
        <w:rPr>
          <w:sz w:val="32"/>
          <w:szCs w:val="32"/>
        </w:rPr>
        <w:t>10 школах муниципального района</w:t>
      </w:r>
      <w:r w:rsidRPr="00BD39D5">
        <w:rPr>
          <w:sz w:val="32"/>
          <w:szCs w:val="32"/>
        </w:rPr>
        <w:t xml:space="preserve"> приобретено современное компьютерное оборудование: ноутбуки для учащихся и педагогов, интерактивные доски.</w:t>
      </w:r>
    </w:p>
    <w:p w14:paraId="2005F2AD" w14:textId="06ACEE21" w:rsidR="001C6460" w:rsidRPr="00BD39D5" w:rsidRDefault="001C6460" w:rsidP="00623BE8">
      <w:pPr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</w:t>
      </w:r>
      <w:r w:rsidR="00623BE8" w:rsidRPr="00BD39D5">
        <w:rPr>
          <w:sz w:val="32"/>
          <w:szCs w:val="32"/>
        </w:rPr>
        <w:t>ш</w:t>
      </w:r>
      <w:r w:rsidRPr="00BD39D5">
        <w:rPr>
          <w:sz w:val="32"/>
          <w:szCs w:val="32"/>
        </w:rPr>
        <w:t>кол</w:t>
      </w:r>
      <w:r w:rsidR="00655638" w:rsidRPr="00BD39D5">
        <w:rPr>
          <w:sz w:val="32"/>
          <w:szCs w:val="32"/>
        </w:rPr>
        <w:t>ах</w:t>
      </w:r>
      <w:r w:rsidRPr="00BD39D5">
        <w:rPr>
          <w:sz w:val="32"/>
          <w:szCs w:val="32"/>
        </w:rPr>
        <w:t xml:space="preserve"> № 4, 7 и 8 в рамках реализации проекта по развитию информационно-телекоммуникационной инфраструктуры расширили локальную сеть, установили систему контроля доступа и организовали систему видеонаблюдения</w:t>
      </w:r>
      <w:r w:rsidR="00B54ADA" w:rsidRPr="00BD39D5">
        <w:rPr>
          <w:sz w:val="32"/>
          <w:szCs w:val="32"/>
        </w:rPr>
        <w:t>.</w:t>
      </w:r>
    </w:p>
    <w:p w14:paraId="2A2EDD4B" w14:textId="6D4090BD" w:rsidR="00623BE8" w:rsidRPr="00BD39D5" w:rsidRDefault="00623BE8" w:rsidP="00623BE8">
      <w:pPr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 дошкольных стру</w:t>
      </w:r>
      <w:r w:rsidR="00140CAC" w:rsidRPr="00BD39D5">
        <w:rPr>
          <w:sz w:val="32"/>
          <w:szCs w:val="32"/>
        </w:rPr>
        <w:t>ктурных подразделениях школ № 4</w:t>
      </w:r>
      <w:r w:rsidR="00F351B8" w:rsidRPr="00BD39D5">
        <w:rPr>
          <w:sz w:val="32"/>
          <w:szCs w:val="32"/>
        </w:rPr>
        <w:t>,</w:t>
      </w:r>
      <w:r w:rsidRPr="00BD39D5">
        <w:rPr>
          <w:sz w:val="32"/>
          <w:szCs w:val="32"/>
        </w:rPr>
        <w:t xml:space="preserve"> 9</w:t>
      </w:r>
      <w:r w:rsidR="00F351B8" w:rsidRPr="00BD39D5">
        <w:rPr>
          <w:sz w:val="32"/>
          <w:szCs w:val="32"/>
        </w:rPr>
        <w:t>,</w:t>
      </w:r>
      <w:r w:rsidRPr="00BD39D5">
        <w:rPr>
          <w:sz w:val="32"/>
          <w:szCs w:val="32"/>
        </w:rPr>
        <w:t xml:space="preserve"> 11 оборудованы новые игровые площадки</w:t>
      </w:r>
      <w:r w:rsidR="00D8464A" w:rsidRPr="00BD39D5">
        <w:rPr>
          <w:sz w:val="32"/>
          <w:szCs w:val="32"/>
        </w:rPr>
        <w:t>.</w:t>
      </w:r>
    </w:p>
    <w:p w14:paraId="1323A0A8" w14:textId="6EB77C09" w:rsidR="001C6460" w:rsidRPr="00BD39D5" w:rsidRDefault="001C6460" w:rsidP="00623BE8">
      <w:pPr>
        <w:autoSpaceDE w:val="0"/>
        <w:autoSpaceDN w:val="0"/>
        <w:adjustRightInd w:val="0"/>
        <w:ind w:firstLine="708"/>
        <w:jc w:val="both"/>
        <w:outlineLvl w:val="0"/>
        <w:rPr>
          <w:sz w:val="32"/>
          <w:szCs w:val="32"/>
        </w:rPr>
      </w:pPr>
      <w:r w:rsidRPr="00BD39D5">
        <w:rPr>
          <w:sz w:val="32"/>
          <w:szCs w:val="32"/>
        </w:rPr>
        <w:lastRenderedPageBreak/>
        <w:t xml:space="preserve">В декабре 2020 года району передан новый школьный автобус на 22 места, который будет осуществлять подвоз к месту учебы и обратно обучающихся в филиале </w:t>
      </w:r>
      <w:r w:rsidR="00D8464A" w:rsidRPr="00BD39D5">
        <w:rPr>
          <w:sz w:val="32"/>
          <w:szCs w:val="32"/>
        </w:rPr>
        <w:t xml:space="preserve">школы </w:t>
      </w:r>
      <w:r w:rsidRPr="00BD39D5">
        <w:rPr>
          <w:sz w:val="32"/>
          <w:szCs w:val="32"/>
        </w:rPr>
        <w:t>п. Волгино</w:t>
      </w:r>
      <w:r w:rsidR="00610A68" w:rsidRPr="00BD39D5">
        <w:rPr>
          <w:sz w:val="32"/>
          <w:szCs w:val="32"/>
        </w:rPr>
        <w:t>.</w:t>
      </w:r>
    </w:p>
    <w:p w14:paraId="4CB3DBF5" w14:textId="517507E0" w:rsidR="001C6460" w:rsidRPr="00BD39D5" w:rsidRDefault="001C6460" w:rsidP="001C6460">
      <w:pPr>
        <w:pStyle w:val="af7"/>
        <w:ind w:firstLine="708"/>
        <w:jc w:val="both"/>
        <w:rPr>
          <w:rStyle w:val="af5"/>
          <w:rFonts w:ascii="Times New Roman" w:hAnsi="Times New Roman"/>
          <w:b w:val="0"/>
          <w:bCs w:val="0"/>
          <w:sz w:val="32"/>
          <w:szCs w:val="32"/>
        </w:rPr>
      </w:pPr>
      <w:r w:rsidRPr="00BD39D5">
        <w:rPr>
          <w:rFonts w:ascii="Times New Roman" w:hAnsi="Times New Roman"/>
          <w:sz w:val="32"/>
          <w:szCs w:val="32"/>
        </w:rPr>
        <w:t xml:space="preserve">В </w:t>
      </w:r>
      <w:r w:rsidR="00655638" w:rsidRPr="00BD39D5">
        <w:rPr>
          <w:rFonts w:ascii="Times New Roman" w:hAnsi="Times New Roman"/>
          <w:sz w:val="32"/>
          <w:szCs w:val="32"/>
        </w:rPr>
        <w:t xml:space="preserve">прошлом году дополнительным образованием </w:t>
      </w:r>
      <w:r w:rsidR="00140CAC" w:rsidRPr="00BD39D5">
        <w:rPr>
          <w:rFonts w:ascii="Times New Roman" w:hAnsi="Times New Roman"/>
          <w:sz w:val="32"/>
          <w:szCs w:val="32"/>
        </w:rPr>
        <w:t xml:space="preserve">были охвачены </w:t>
      </w:r>
      <w:r w:rsidRPr="00BD39D5">
        <w:rPr>
          <w:rFonts w:ascii="Times New Roman" w:hAnsi="Times New Roman"/>
          <w:sz w:val="32"/>
          <w:szCs w:val="32"/>
        </w:rPr>
        <w:t xml:space="preserve">92,2% </w:t>
      </w:r>
      <w:r w:rsidR="00655638" w:rsidRPr="00BD39D5">
        <w:rPr>
          <w:rFonts w:ascii="Times New Roman" w:hAnsi="Times New Roman"/>
          <w:sz w:val="32"/>
          <w:szCs w:val="32"/>
        </w:rPr>
        <w:t>детей</w:t>
      </w:r>
      <w:r w:rsidRPr="00BD39D5">
        <w:rPr>
          <w:rFonts w:ascii="Times New Roman" w:hAnsi="Times New Roman"/>
          <w:sz w:val="32"/>
          <w:szCs w:val="32"/>
        </w:rPr>
        <w:t xml:space="preserve"> в возрасте от 5 до 18 лет. Приоритетным направлением развития дополнительного образования в районе является техническое творчество. В объединениях технической направленности занимаются 1518 обучающихся. В рамках федерального проекта «Успех каждого ребенка» в Центре внешкол</w:t>
      </w:r>
      <w:r w:rsidR="00140CAC" w:rsidRPr="00BD39D5">
        <w:rPr>
          <w:rFonts w:ascii="Times New Roman" w:hAnsi="Times New Roman"/>
          <w:sz w:val="32"/>
          <w:szCs w:val="32"/>
        </w:rPr>
        <w:t xml:space="preserve">ьной работы создано и оснащено </w:t>
      </w:r>
      <w:r w:rsidRPr="00BD39D5">
        <w:rPr>
          <w:rFonts w:ascii="Times New Roman" w:hAnsi="Times New Roman"/>
          <w:sz w:val="32"/>
          <w:szCs w:val="32"/>
        </w:rPr>
        <w:t>165 новых мест дополнительного образования.</w:t>
      </w:r>
    </w:p>
    <w:p w14:paraId="0E9E3C2C" w14:textId="270F40AC" w:rsidR="001C6460" w:rsidRPr="00BD39D5" w:rsidRDefault="001C6460" w:rsidP="00303A34">
      <w:pPr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</w:t>
      </w:r>
      <w:r w:rsidR="00655638" w:rsidRPr="00BD39D5">
        <w:rPr>
          <w:sz w:val="32"/>
          <w:szCs w:val="32"/>
        </w:rPr>
        <w:t>приоритете остается направление профориентационной работы. П</w:t>
      </w:r>
      <w:r w:rsidRPr="00BD39D5">
        <w:rPr>
          <w:sz w:val="32"/>
          <w:szCs w:val="32"/>
        </w:rPr>
        <w:t xml:space="preserve">рофессиональные пробы для </w:t>
      </w:r>
      <w:r w:rsidR="0075702E" w:rsidRPr="00BD39D5">
        <w:rPr>
          <w:sz w:val="32"/>
          <w:szCs w:val="32"/>
        </w:rPr>
        <w:t xml:space="preserve">84 </w:t>
      </w:r>
      <w:r w:rsidR="001D2380" w:rsidRPr="00BD39D5">
        <w:rPr>
          <w:sz w:val="32"/>
          <w:szCs w:val="32"/>
        </w:rPr>
        <w:t xml:space="preserve">учеников </w:t>
      </w:r>
      <w:r w:rsidR="00655638" w:rsidRPr="00BD39D5">
        <w:rPr>
          <w:sz w:val="32"/>
          <w:szCs w:val="32"/>
        </w:rPr>
        <w:t xml:space="preserve">наших </w:t>
      </w:r>
      <w:r w:rsidR="001D2380" w:rsidRPr="00BD39D5">
        <w:rPr>
          <w:sz w:val="32"/>
          <w:szCs w:val="32"/>
        </w:rPr>
        <w:t>школ</w:t>
      </w:r>
      <w:r w:rsidR="00655638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>проводили Боровичский техникум общественного питания и строительства</w:t>
      </w:r>
      <w:r w:rsidR="00B00DE5" w:rsidRPr="00BD39D5">
        <w:rPr>
          <w:sz w:val="32"/>
          <w:szCs w:val="32"/>
        </w:rPr>
        <w:t xml:space="preserve">, </w:t>
      </w:r>
      <w:r w:rsidR="00303A34" w:rsidRPr="00BD39D5">
        <w:rPr>
          <w:sz w:val="32"/>
          <w:szCs w:val="32"/>
        </w:rPr>
        <w:t>т</w:t>
      </w:r>
      <w:r w:rsidRPr="00BD39D5">
        <w:rPr>
          <w:sz w:val="32"/>
          <w:szCs w:val="32"/>
        </w:rPr>
        <w:t>ехникум</w:t>
      </w:r>
      <w:r w:rsidR="00F32F02" w:rsidRPr="00BD39D5">
        <w:rPr>
          <w:sz w:val="32"/>
          <w:szCs w:val="32"/>
        </w:rPr>
        <w:t xml:space="preserve"> строительной индустрии и экономики</w:t>
      </w:r>
      <w:r w:rsidR="0075702E" w:rsidRPr="00BD39D5">
        <w:rPr>
          <w:sz w:val="32"/>
          <w:szCs w:val="32"/>
        </w:rPr>
        <w:t>,</w:t>
      </w:r>
      <w:r w:rsidRPr="00BD39D5">
        <w:rPr>
          <w:sz w:val="32"/>
          <w:szCs w:val="32"/>
        </w:rPr>
        <w:t xml:space="preserve"> </w:t>
      </w:r>
      <w:r w:rsidR="00303A34" w:rsidRPr="00BD39D5">
        <w:rPr>
          <w:sz w:val="32"/>
          <w:szCs w:val="32"/>
        </w:rPr>
        <w:t>а</w:t>
      </w:r>
      <w:r w:rsidR="0075702E" w:rsidRPr="00BD39D5">
        <w:rPr>
          <w:sz w:val="32"/>
          <w:szCs w:val="32"/>
        </w:rPr>
        <w:t>гропромышленный техникум</w:t>
      </w:r>
      <w:r w:rsidRPr="00BD39D5">
        <w:rPr>
          <w:sz w:val="32"/>
          <w:szCs w:val="32"/>
        </w:rPr>
        <w:t xml:space="preserve">. </w:t>
      </w:r>
      <w:r w:rsidR="00CE0B00" w:rsidRPr="00BD39D5">
        <w:rPr>
          <w:sz w:val="32"/>
          <w:szCs w:val="32"/>
        </w:rPr>
        <w:t>Ученики</w:t>
      </w:r>
      <w:r w:rsidRPr="00BD39D5">
        <w:rPr>
          <w:sz w:val="32"/>
          <w:szCs w:val="32"/>
        </w:rPr>
        <w:t xml:space="preserve"> без отрыва от учебных занятий освоили программы профессионального обучения по 7 профессиям. </w:t>
      </w:r>
    </w:p>
    <w:p w14:paraId="69F66694" w14:textId="5E302303" w:rsidR="001C6460" w:rsidRPr="00BD39D5" w:rsidRDefault="001C6460" w:rsidP="00E260C2">
      <w:pPr>
        <w:jc w:val="both"/>
        <w:rPr>
          <w:sz w:val="32"/>
          <w:szCs w:val="32"/>
        </w:rPr>
      </w:pPr>
      <w:r w:rsidRPr="00BD39D5">
        <w:rPr>
          <w:sz w:val="32"/>
          <w:szCs w:val="32"/>
        </w:rPr>
        <w:tab/>
        <w:t xml:space="preserve">В рамках взаимодействия образовательных организаций с учреждениями среднего профессионального образования </w:t>
      </w:r>
      <w:r w:rsidR="00610A68" w:rsidRPr="00BD39D5">
        <w:rPr>
          <w:rStyle w:val="af5"/>
          <w:rFonts w:eastAsia="Andale Sans UI"/>
          <w:b w:val="0"/>
          <w:sz w:val="32"/>
          <w:szCs w:val="32"/>
        </w:rPr>
        <w:t>14 школьников приняли участие</w:t>
      </w:r>
      <w:r w:rsidR="00610A68" w:rsidRPr="00BD39D5">
        <w:rPr>
          <w:sz w:val="32"/>
          <w:szCs w:val="32"/>
        </w:rPr>
        <w:t xml:space="preserve"> в </w:t>
      </w:r>
      <w:proofErr w:type="spellStart"/>
      <w:r w:rsidRPr="00BD39D5">
        <w:rPr>
          <w:bCs/>
          <w:sz w:val="32"/>
          <w:szCs w:val="32"/>
        </w:rPr>
        <w:t>WorldSkills</w:t>
      </w:r>
      <w:proofErr w:type="spellEnd"/>
      <w:r w:rsidRPr="00BD39D5">
        <w:rPr>
          <w:bCs/>
          <w:sz w:val="32"/>
          <w:szCs w:val="32"/>
        </w:rPr>
        <w:t xml:space="preserve"> </w:t>
      </w:r>
      <w:proofErr w:type="spellStart"/>
      <w:r w:rsidRPr="00BD39D5">
        <w:rPr>
          <w:bCs/>
          <w:sz w:val="32"/>
          <w:szCs w:val="32"/>
        </w:rPr>
        <w:t>Junior</w:t>
      </w:r>
      <w:proofErr w:type="spellEnd"/>
      <w:r w:rsidRPr="00BD39D5">
        <w:rPr>
          <w:rStyle w:val="af5"/>
          <w:rFonts w:eastAsia="Andale Sans UI"/>
          <w:sz w:val="32"/>
          <w:szCs w:val="32"/>
        </w:rPr>
        <w:t xml:space="preserve">. </w:t>
      </w:r>
      <w:r w:rsidRPr="00BD39D5">
        <w:rPr>
          <w:rStyle w:val="af5"/>
          <w:rFonts w:eastAsia="Andale Sans UI"/>
          <w:b w:val="0"/>
          <w:sz w:val="32"/>
          <w:szCs w:val="32"/>
        </w:rPr>
        <w:t>По результатам</w:t>
      </w:r>
      <w:r w:rsidR="00623BE8" w:rsidRPr="00BD39D5">
        <w:rPr>
          <w:rStyle w:val="af5"/>
          <w:rFonts w:eastAsia="Andale Sans UI"/>
          <w:b w:val="0"/>
          <w:sz w:val="32"/>
          <w:szCs w:val="32"/>
        </w:rPr>
        <w:t xml:space="preserve"> конкурсного отбора</w:t>
      </w:r>
      <w:r w:rsidR="00D06438" w:rsidRPr="00BD39D5">
        <w:rPr>
          <w:rStyle w:val="af5"/>
          <w:rFonts w:eastAsia="Andale Sans UI"/>
          <w:sz w:val="32"/>
          <w:szCs w:val="32"/>
        </w:rPr>
        <w:t xml:space="preserve"> </w:t>
      </w:r>
      <w:r w:rsidRPr="00BD39D5">
        <w:rPr>
          <w:sz w:val="32"/>
          <w:szCs w:val="32"/>
        </w:rPr>
        <w:t>дв</w:t>
      </w:r>
      <w:r w:rsidR="00623BE8" w:rsidRPr="00BD39D5">
        <w:rPr>
          <w:sz w:val="32"/>
          <w:szCs w:val="32"/>
        </w:rPr>
        <w:t xml:space="preserve">ое учащихся стали </w:t>
      </w:r>
      <w:r w:rsidRPr="00BD39D5">
        <w:rPr>
          <w:sz w:val="32"/>
          <w:szCs w:val="32"/>
        </w:rPr>
        <w:t>победителя</w:t>
      </w:r>
      <w:r w:rsidR="00623BE8" w:rsidRPr="00BD39D5">
        <w:rPr>
          <w:sz w:val="32"/>
          <w:szCs w:val="32"/>
        </w:rPr>
        <w:t>ми</w:t>
      </w:r>
      <w:r w:rsidR="00655638" w:rsidRPr="00BD39D5">
        <w:rPr>
          <w:sz w:val="32"/>
          <w:szCs w:val="32"/>
        </w:rPr>
        <w:t xml:space="preserve">, </w:t>
      </w:r>
      <w:r w:rsidRPr="00BD39D5">
        <w:rPr>
          <w:sz w:val="32"/>
          <w:szCs w:val="32"/>
        </w:rPr>
        <w:t>т</w:t>
      </w:r>
      <w:r w:rsidR="00B00DE5" w:rsidRPr="00BD39D5">
        <w:rPr>
          <w:sz w:val="32"/>
          <w:szCs w:val="32"/>
        </w:rPr>
        <w:t>рое</w:t>
      </w:r>
      <w:r w:rsidRPr="00BD39D5">
        <w:rPr>
          <w:sz w:val="32"/>
          <w:szCs w:val="32"/>
        </w:rPr>
        <w:t xml:space="preserve"> призёра</w:t>
      </w:r>
      <w:r w:rsidR="00B00DE5" w:rsidRPr="00BD39D5">
        <w:rPr>
          <w:sz w:val="32"/>
          <w:szCs w:val="32"/>
        </w:rPr>
        <w:t xml:space="preserve">ми </w:t>
      </w:r>
      <w:r w:rsidRPr="00BD39D5">
        <w:rPr>
          <w:sz w:val="32"/>
          <w:szCs w:val="32"/>
        </w:rPr>
        <w:t>региональн</w:t>
      </w:r>
      <w:r w:rsidR="00DD7065" w:rsidRPr="00BD39D5">
        <w:rPr>
          <w:sz w:val="32"/>
          <w:szCs w:val="32"/>
        </w:rPr>
        <w:t xml:space="preserve">ого </w:t>
      </w:r>
      <w:r w:rsidRPr="00BD39D5">
        <w:rPr>
          <w:sz w:val="32"/>
          <w:szCs w:val="32"/>
        </w:rPr>
        <w:t>чемпионат</w:t>
      </w:r>
      <w:r w:rsidR="00DD7065" w:rsidRPr="00BD39D5">
        <w:rPr>
          <w:sz w:val="32"/>
          <w:szCs w:val="32"/>
        </w:rPr>
        <w:t>а</w:t>
      </w:r>
      <w:r w:rsidR="00303A34" w:rsidRPr="00BD39D5">
        <w:rPr>
          <w:sz w:val="32"/>
          <w:szCs w:val="32"/>
        </w:rPr>
        <w:t xml:space="preserve">, </w:t>
      </w:r>
      <w:r w:rsidRPr="00BD39D5">
        <w:rPr>
          <w:sz w:val="32"/>
          <w:szCs w:val="32"/>
        </w:rPr>
        <w:t>один призёр</w:t>
      </w:r>
      <w:r w:rsidR="00B00DE5" w:rsidRPr="00BD39D5">
        <w:rPr>
          <w:sz w:val="32"/>
          <w:szCs w:val="32"/>
        </w:rPr>
        <w:t>ом</w:t>
      </w:r>
      <w:r w:rsidRPr="00BD39D5">
        <w:rPr>
          <w:sz w:val="32"/>
          <w:szCs w:val="32"/>
        </w:rPr>
        <w:t xml:space="preserve"> национального чемпионата. </w:t>
      </w:r>
    </w:p>
    <w:p w14:paraId="7E8B3BA9" w14:textId="77BC01C1" w:rsidR="001C6460" w:rsidRPr="00BD39D5" w:rsidRDefault="001C6460" w:rsidP="00DD7065">
      <w:pPr>
        <w:jc w:val="both"/>
        <w:rPr>
          <w:sz w:val="32"/>
          <w:szCs w:val="32"/>
        </w:rPr>
      </w:pPr>
      <w:r w:rsidRPr="00BD39D5">
        <w:rPr>
          <w:sz w:val="32"/>
          <w:szCs w:val="32"/>
        </w:rPr>
        <w:tab/>
      </w:r>
      <w:r w:rsidRPr="00BD39D5">
        <w:rPr>
          <w:rStyle w:val="afd"/>
          <w:bCs/>
          <w:color w:val="auto"/>
          <w:sz w:val="32"/>
          <w:szCs w:val="32"/>
          <w:u w:val="none"/>
        </w:rPr>
        <w:t>В 2020 году</w:t>
      </w:r>
      <w:r w:rsidR="00655638" w:rsidRPr="00BD39D5">
        <w:rPr>
          <w:rStyle w:val="afd"/>
          <w:bCs/>
          <w:color w:val="auto"/>
          <w:sz w:val="32"/>
          <w:szCs w:val="32"/>
          <w:u w:val="none"/>
        </w:rPr>
        <w:t xml:space="preserve"> </w:t>
      </w:r>
      <w:r w:rsidRPr="00BD39D5">
        <w:rPr>
          <w:sz w:val="32"/>
          <w:szCs w:val="32"/>
        </w:rPr>
        <w:t>около 200 школьников </w:t>
      </w:r>
      <w:r w:rsidR="00B54ADA" w:rsidRPr="00BD39D5">
        <w:rPr>
          <w:sz w:val="32"/>
          <w:szCs w:val="32"/>
        </w:rPr>
        <w:t xml:space="preserve">приняли </w:t>
      </w:r>
      <w:r w:rsidR="00DD7065" w:rsidRPr="00BD39D5">
        <w:rPr>
          <w:sz w:val="32"/>
          <w:szCs w:val="32"/>
        </w:rPr>
        <w:t>у</w:t>
      </w:r>
      <w:r w:rsidR="00B54ADA" w:rsidRPr="00BD39D5">
        <w:rPr>
          <w:sz w:val="32"/>
          <w:szCs w:val="32"/>
        </w:rPr>
        <w:t>частие</w:t>
      </w:r>
      <w:r w:rsidRPr="00BD39D5">
        <w:rPr>
          <w:sz w:val="32"/>
          <w:szCs w:val="32"/>
        </w:rPr>
        <w:t xml:space="preserve"> в </w:t>
      </w:r>
      <w:r w:rsidR="00DD7065" w:rsidRPr="00BD39D5">
        <w:rPr>
          <w:sz w:val="32"/>
          <w:szCs w:val="32"/>
        </w:rPr>
        <w:t>олимпиаде национальной технической инициативы</w:t>
      </w:r>
      <w:r w:rsidRPr="00BD39D5">
        <w:rPr>
          <w:sz w:val="32"/>
          <w:szCs w:val="32"/>
        </w:rPr>
        <w:t xml:space="preserve">. </w:t>
      </w:r>
      <w:r w:rsidR="00B54ADA" w:rsidRPr="00BD39D5">
        <w:rPr>
          <w:sz w:val="32"/>
          <w:szCs w:val="32"/>
        </w:rPr>
        <w:t>В</w:t>
      </w:r>
      <w:r w:rsidRPr="00BD39D5">
        <w:rPr>
          <w:sz w:val="32"/>
          <w:szCs w:val="32"/>
        </w:rPr>
        <w:t xml:space="preserve">о второй этап </w:t>
      </w:r>
      <w:r w:rsidR="00B54ADA" w:rsidRPr="00BD39D5">
        <w:rPr>
          <w:sz w:val="32"/>
          <w:szCs w:val="32"/>
        </w:rPr>
        <w:t xml:space="preserve">прошли </w:t>
      </w:r>
      <w:r w:rsidRPr="00BD39D5">
        <w:rPr>
          <w:sz w:val="32"/>
          <w:szCs w:val="32"/>
        </w:rPr>
        <w:t xml:space="preserve">11 </w:t>
      </w:r>
      <w:r w:rsidR="00655638" w:rsidRPr="00BD39D5">
        <w:rPr>
          <w:sz w:val="32"/>
          <w:szCs w:val="32"/>
        </w:rPr>
        <w:t xml:space="preserve">учащихся. </w:t>
      </w:r>
      <w:r w:rsidRPr="00BD39D5">
        <w:rPr>
          <w:sz w:val="32"/>
          <w:szCs w:val="32"/>
        </w:rPr>
        <w:t xml:space="preserve">В финале 2 </w:t>
      </w:r>
      <w:r w:rsidR="00B54ADA" w:rsidRPr="00BD39D5">
        <w:rPr>
          <w:sz w:val="32"/>
          <w:szCs w:val="32"/>
        </w:rPr>
        <w:t xml:space="preserve">наших </w:t>
      </w:r>
      <w:r w:rsidR="00303A34" w:rsidRPr="00BD39D5">
        <w:rPr>
          <w:sz w:val="32"/>
          <w:szCs w:val="32"/>
        </w:rPr>
        <w:t>ученика</w:t>
      </w:r>
      <w:r w:rsidRPr="00BD39D5">
        <w:rPr>
          <w:sz w:val="32"/>
          <w:szCs w:val="32"/>
        </w:rPr>
        <w:t xml:space="preserve"> стали победителями.</w:t>
      </w:r>
    </w:p>
    <w:p w14:paraId="460F4E0C" w14:textId="390941C9" w:rsidR="001C6460" w:rsidRPr="00BD39D5" w:rsidRDefault="001C6460" w:rsidP="00303A34">
      <w:pPr>
        <w:jc w:val="both"/>
        <w:rPr>
          <w:sz w:val="32"/>
          <w:szCs w:val="32"/>
        </w:rPr>
      </w:pPr>
      <w:r w:rsidRPr="00BD39D5">
        <w:rPr>
          <w:sz w:val="32"/>
          <w:szCs w:val="32"/>
        </w:rPr>
        <w:tab/>
      </w:r>
      <w:r w:rsidR="00655638" w:rsidRPr="00BD39D5">
        <w:rPr>
          <w:sz w:val="32"/>
          <w:szCs w:val="32"/>
        </w:rPr>
        <w:t xml:space="preserve">По итогам прошлого года </w:t>
      </w:r>
      <w:r w:rsidRPr="00BD39D5">
        <w:rPr>
          <w:sz w:val="32"/>
          <w:szCs w:val="32"/>
        </w:rPr>
        <w:t xml:space="preserve">в </w:t>
      </w:r>
      <w:r w:rsidR="00303A34" w:rsidRPr="00BD39D5">
        <w:rPr>
          <w:sz w:val="32"/>
          <w:szCs w:val="32"/>
        </w:rPr>
        <w:t xml:space="preserve">трех </w:t>
      </w:r>
      <w:r w:rsidRPr="00BD39D5">
        <w:rPr>
          <w:sz w:val="32"/>
          <w:szCs w:val="32"/>
        </w:rPr>
        <w:t xml:space="preserve">школах муниципального района реализован кластерный проект «Твой школьный бюджет». </w:t>
      </w:r>
      <w:r w:rsidR="00303A34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>Старшеклассники школы с. Опеченский Посад обустроили сцену в спортивном зале школ</w:t>
      </w:r>
      <w:r w:rsidR="00CE0B00" w:rsidRPr="00BD39D5">
        <w:rPr>
          <w:sz w:val="32"/>
          <w:szCs w:val="32"/>
        </w:rPr>
        <w:t>ы</w:t>
      </w:r>
      <w:r w:rsidRPr="00BD39D5">
        <w:rPr>
          <w:sz w:val="32"/>
          <w:szCs w:val="32"/>
        </w:rPr>
        <w:t xml:space="preserve">, </w:t>
      </w:r>
      <w:r w:rsidR="00303A34" w:rsidRPr="00BD39D5">
        <w:rPr>
          <w:sz w:val="32"/>
          <w:szCs w:val="32"/>
        </w:rPr>
        <w:t xml:space="preserve">учащиеся </w:t>
      </w:r>
      <w:r w:rsidRPr="00BD39D5">
        <w:rPr>
          <w:sz w:val="32"/>
          <w:szCs w:val="32"/>
        </w:rPr>
        <w:t xml:space="preserve">школы № 9 организовали работу школьной </w:t>
      </w:r>
      <w:proofErr w:type="spellStart"/>
      <w:r w:rsidRPr="00BD39D5">
        <w:rPr>
          <w:sz w:val="32"/>
          <w:szCs w:val="32"/>
        </w:rPr>
        <w:t>видеогазеты</w:t>
      </w:r>
      <w:proofErr w:type="spellEnd"/>
      <w:r w:rsidRPr="00BD39D5">
        <w:rPr>
          <w:sz w:val="32"/>
          <w:szCs w:val="32"/>
        </w:rPr>
        <w:t xml:space="preserve"> «</w:t>
      </w:r>
      <w:proofErr w:type="spellStart"/>
      <w:r w:rsidRPr="00BD39D5">
        <w:rPr>
          <w:sz w:val="32"/>
          <w:szCs w:val="32"/>
        </w:rPr>
        <w:t>Видеовзгляд</w:t>
      </w:r>
      <w:proofErr w:type="spellEnd"/>
      <w:r w:rsidRPr="00BD39D5">
        <w:rPr>
          <w:sz w:val="32"/>
          <w:szCs w:val="32"/>
        </w:rPr>
        <w:t xml:space="preserve">», </w:t>
      </w:r>
      <w:r w:rsidR="00303A34" w:rsidRPr="00BD39D5">
        <w:rPr>
          <w:sz w:val="32"/>
          <w:szCs w:val="32"/>
        </w:rPr>
        <w:t xml:space="preserve">в </w:t>
      </w:r>
      <w:proofErr w:type="spellStart"/>
      <w:r w:rsidRPr="00BD39D5">
        <w:rPr>
          <w:sz w:val="32"/>
          <w:szCs w:val="32"/>
        </w:rPr>
        <w:t>Железков</w:t>
      </w:r>
      <w:r w:rsidR="00303A34" w:rsidRPr="00BD39D5">
        <w:rPr>
          <w:sz w:val="32"/>
          <w:szCs w:val="32"/>
        </w:rPr>
        <w:t>ской</w:t>
      </w:r>
      <w:proofErr w:type="spellEnd"/>
      <w:r w:rsidR="00303A34" w:rsidRPr="00BD39D5">
        <w:rPr>
          <w:sz w:val="32"/>
          <w:szCs w:val="32"/>
        </w:rPr>
        <w:t xml:space="preserve"> </w:t>
      </w:r>
      <w:proofErr w:type="gramStart"/>
      <w:r w:rsidR="00303A34" w:rsidRPr="00BD39D5">
        <w:rPr>
          <w:sz w:val="32"/>
          <w:szCs w:val="32"/>
        </w:rPr>
        <w:t xml:space="preserve">школе </w:t>
      </w:r>
      <w:r w:rsidRPr="00BD39D5">
        <w:rPr>
          <w:sz w:val="32"/>
          <w:szCs w:val="32"/>
        </w:rPr>
        <w:t xml:space="preserve"> приобрели</w:t>
      </w:r>
      <w:proofErr w:type="gramEnd"/>
      <w:r w:rsidRPr="00BD39D5">
        <w:rPr>
          <w:sz w:val="32"/>
          <w:szCs w:val="32"/>
        </w:rPr>
        <w:t xml:space="preserve"> </w:t>
      </w:r>
      <w:r w:rsidR="00303A34" w:rsidRPr="00BD39D5">
        <w:rPr>
          <w:sz w:val="32"/>
          <w:szCs w:val="32"/>
        </w:rPr>
        <w:t xml:space="preserve">во все кабинеты </w:t>
      </w:r>
      <w:proofErr w:type="spellStart"/>
      <w:r w:rsidRPr="00BD39D5">
        <w:rPr>
          <w:sz w:val="32"/>
          <w:szCs w:val="32"/>
        </w:rPr>
        <w:t>магнитно</w:t>
      </w:r>
      <w:proofErr w:type="spellEnd"/>
      <w:r w:rsidRPr="00BD39D5">
        <w:rPr>
          <w:sz w:val="32"/>
          <w:szCs w:val="32"/>
        </w:rPr>
        <w:t xml:space="preserve"> – меловые доски.</w:t>
      </w:r>
    </w:p>
    <w:p w14:paraId="462DE83B" w14:textId="77777777" w:rsidR="002E6F7F" w:rsidRPr="00BD39D5" w:rsidRDefault="002E6F7F" w:rsidP="002E6F7F">
      <w:pPr>
        <w:shd w:val="clear" w:color="auto" w:fill="FFFFFF"/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прошлом году была продолжена работа по реализации комплекса мер по профилактике социального сиротства. Было выявлено 18 детей-сирот и детей, оставшихся без попечения родителей, все дети переданы в семьи опекунов и приемных родителей. Всего в муниципальном районе 191 ребёнок воспитывается в семьях опекунов и приёмных родителей.  </w:t>
      </w:r>
    </w:p>
    <w:p w14:paraId="2C142F87" w14:textId="39AC78B8" w:rsidR="001C6460" w:rsidRPr="00BD39D5" w:rsidRDefault="001C6460" w:rsidP="00303A34">
      <w:pPr>
        <w:ind w:firstLine="709"/>
        <w:jc w:val="both"/>
        <w:rPr>
          <w:sz w:val="32"/>
          <w:szCs w:val="32"/>
        </w:rPr>
      </w:pPr>
      <w:proofErr w:type="gramStart"/>
      <w:r w:rsidRPr="00BD39D5">
        <w:rPr>
          <w:sz w:val="32"/>
          <w:szCs w:val="32"/>
        </w:rPr>
        <w:t>В  связи</w:t>
      </w:r>
      <w:proofErr w:type="gramEnd"/>
      <w:r w:rsidRPr="00BD39D5">
        <w:rPr>
          <w:sz w:val="32"/>
          <w:szCs w:val="32"/>
        </w:rPr>
        <w:t xml:space="preserve"> с угрозой распространения на территории муниципального района коронавирусной инфекции, летняя оздоровительная кампания прошла в ограниченном формате. Работа загородного лагеря «</w:t>
      </w:r>
      <w:proofErr w:type="spellStart"/>
      <w:r w:rsidRPr="00BD39D5">
        <w:rPr>
          <w:sz w:val="32"/>
          <w:szCs w:val="32"/>
        </w:rPr>
        <w:t>Дуденево</w:t>
      </w:r>
      <w:proofErr w:type="spellEnd"/>
      <w:r w:rsidRPr="00BD39D5">
        <w:rPr>
          <w:sz w:val="32"/>
          <w:szCs w:val="32"/>
        </w:rPr>
        <w:t xml:space="preserve">» и пришкольных лагерей </w:t>
      </w:r>
      <w:r w:rsidR="00303A34" w:rsidRPr="00BD39D5">
        <w:rPr>
          <w:sz w:val="32"/>
          <w:szCs w:val="32"/>
        </w:rPr>
        <w:t xml:space="preserve">была </w:t>
      </w:r>
      <w:r w:rsidRPr="00BD39D5">
        <w:rPr>
          <w:sz w:val="32"/>
          <w:szCs w:val="32"/>
        </w:rPr>
        <w:t xml:space="preserve">отменена. </w:t>
      </w:r>
      <w:r w:rsidR="00303A34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 xml:space="preserve">В летний период на территории района </w:t>
      </w:r>
      <w:r w:rsidR="00B00DE5" w:rsidRPr="00BD39D5">
        <w:rPr>
          <w:sz w:val="32"/>
          <w:szCs w:val="32"/>
        </w:rPr>
        <w:t xml:space="preserve">было </w:t>
      </w:r>
      <w:r w:rsidRPr="00BD39D5">
        <w:rPr>
          <w:sz w:val="32"/>
          <w:szCs w:val="32"/>
        </w:rPr>
        <w:t>проведено 29 онлайн-смен</w:t>
      </w:r>
      <w:r w:rsidR="00B54ADA" w:rsidRPr="00BD39D5">
        <w:rPr>
          <w:sz w:val="32"/>
          <w:szCs w:val="32"/>
        </w:rPr>
        <w:t xml:space="preserve">, </w:t>
      </w:r>
      <w:r w:rsidRPr="00BD39D5">
        <w:rPr>
          <w:sz w:val="32"/>
          <w:szCs w:val="32"/>
        </w:rPr>
        <w:t>трудоустроен 101 подросток.</w:t>
      </w:r>
    </w:p>
    <w:p w14:paraId="317BC5D9" w14:textId="3598A179" w:rsidR="00716A72" w:rsidRPr="00BD39D5" w:rsidRDefault="00716A72" w:rsidP="00716A72">
      <w:pPr>
        <w:spacing w:line="360" w:lineRule="exact"/>
        <w:ind w:firstLine="708"/>
        <w:jc w:val="both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</w:rPr>
        <w:lastRenderedPageBreak/>
        <w:t>Из-за сложной эпидемиологической ситуации большинство мероп</w:t>
      </w:r>
      <w:r w:rsidR="00B54ADA" w:rsidRPr="00BD39D5">
        <w:rPr>
          <w:sz w:val="32"/>
          <w:szCs w:val="32"/>
        </w:rPr>
        <w:t>риятий</w:t>
      </w:r>
      <w:r w:rsidR="00DD7065" w:rsidRPr="00BD39D5">
        <w:rPr>
          <w:sz w:val="32"/>
          <w:szCs w:val="32"/>
        </w:rPr>
        <w:t xml:space="preserve"> </w:t>
      </w:r>
      <w:r w:rsidR="00610A68" w:rsidRPr="00BD39D5">
        <w:rPr>
          <w:sz w:val="32"/>
          <w:szCs w:val="32"/>
        </w:rPr>
        <w:t xml:space="preserve">на территории города и района </w:t>
      </w:r>
      <w:r w:rsidR="00D87023" w:rsidRPr="00BD39D5">
        <w:rPr>
          <w:sz w:val="32"/>
          <w:szCs w:val="32"/>
        </w:rPr>
        <w:t>были про</w:t>
      </w:r>
      <w:r w:rsidR="00B54ADA" w:rsidRPr="00BD39D5">
        <w:rPr>
          <w:sz w:val="32"/>
          <w:szCs w:val="32"/>
        </w:rPr>
        <w:t xml:space="preserve">ведены в </w:t>
      </w:r>
      <w:r w:rsidR="00D87023" w:rsidRPr="00BD39D5">
        <w:rPr>
          <w:sz w:val="32"/>
          <w:szCs w:val="32"/>
        </w:rPr>
        <w:t>он</w:t>
      </w:r>
      <w:r w:rsidRPr="00BD39D5">
        <w:rPr>
          <w:sz w:val="32"/>
          <w:szCs w:val="32"/>
        </w:rPr>
        <w:t>лайн формат</w:t>
      </w:r>
      <w:r w:rsidR="00DD7065" w:rsidRPr="00BD39D5">
        <w:rPr>
          <w:sz w:val="32"/>
          <w:szCs w:val="32"/>
        </w:rPr>
        <w:t>е</w:t>
      </w:r>
      <w:r w:rsidRPr="00BD39D5">
        <w:rPr>
          <w:sz w:val="32"/>
          <w:szCs w:val="32"/>
        </w:rPr>
        <w:t>.</w:t>
      </w:r>
    </w:p>
    <w:p w14:paraId="7461DEF6" w14:textId="0815038F" w:rsidR="00716A72" w:rsidRPr="00BD39D5" w:rsidRDefault="00716A72" w:rsidP="00716A72">
      <w:pPr>
        <w:spacing w:line="360" w:lineRule="exact"/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В рамках празднования 75-летия Победы в Великой Отечественной войне Молодежным центром совместно</w:t>
      </w:r>
      <w:r w:rsidR="00B54ADA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>с воинской частью были организованы парады во дворах, где живут ветераны</w:t>
      </w:r>
      <w:r w:rsidR="00610A68" w:rsidRPr="00BD39D5">
        <w:rPr>
          <w:sz w:val="32"/>
          <w:szCs w:val="32"/>
        </w:rPr>
        <w:t>.</w:t>
      </w:r>
    </w:p>
    <w:p w14:paraId="72E01121" w14:textId="6AC740A0" w:rsidR="009244D9" w:rsidRPr="00BD39D5" w:rsidRDefault="002E6F7F" w:rsidP="00716A72">
      <w:pPr>
        <w:spacing w:line="360" w:lineRule="exact"/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Д</w:t>
      </w:r>
      <w:r w:rsidR="009244D9" w:rsidRPr="00BD39D5">
        <w:rPr>
          <w:sz w:val="32"/>
          <w:szCs w:val="32"/>
        </w:rPr>
        <w:t>ля ветеранов и участников ВОВ была организована акция «Социальное такси»</w:t>
      </w:r>
      <w:r w:rsidR="00613E5B" w:rsidRPr="00BD39D5">
        <w:rPr>
          <w:sz w:val="32"/>
          <w:szCs w:val="32"/>
        </w:rPr>
        <w:t>,</w:t>
      </w:r>
      <w:r w:rsidR="009244D9" w:rsidRPr="00BD39D5">
        <w:rPr>
          <w:sz w:val="32"/>
          <w:szCs w:val="32"/>
        </w:rPr>
        <w:t xml:space="preserve"> в рамках которо</w:t>
      </w:r>
      <w:r w:rsidR="00303A34" w:rsidRPr="00BD39D5">
        <w:rPr>
          <w:sz w:val="32"/>
          <w:szCs w:val="32"/>
        </w:rPr>
        <w:t xml:space="preserve">й </w:t>
      </w:r>
      <w:r w:rsidR="00613E5B" w:rsidRPr="00BD39D5">
        <w:rPr>
          <w:sz w:val="32"/>
          <w:szCs w:val="32"/>
        </w:rPr>
        <w:t xml:space="preserve">осуществлено </w:t>
      </w:r>
      <w:r w:rsidR="00D754AD" w:rsidRPr="00BD39D5">
        <w:rPr>
          <w:sz w:val="32"/>
          <w:szCs w:val="32"/>
        </w:rPr>
        <w:t>более 900</w:t>
      </w:r>
      <w:r w:rsidR="009244D9" w:rsidRPr="00BD39D5">
        <w:rPr>
          <w:sz w:val="32"/>
          <w:szCs w:val="32"/>
        </w:rPr>
        <w:t xml:space="preserve"> бесплатных поездок.</w:t>
      </w:r>
    </w:p>
    <w:p w14:paraId="69B367FE" w14:textId="4CC23B9C" w:rsidR="00716A72" w:rsidRPr="00BD39D5" w:rsidRDefault="00716A72" w:rsidP="00716A72">
      <w:pPr>
        <w:spacing w:line="360" w:lineRule="exact"/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августе </w:t>
      </w:r>
      <w:r w:rsidR="002E6F7F" w:rsidRPr="00BD39D5">
        <w:rPr>
          <w:sz w:val="32"/>
          <w:szCs w:val="32"/>
        </w:rPr>
        <w:t xml:space="preserve">прошлого года </w:t>
      </w:r>
      <w:r w:rsidRPr="00BD39D5">
        <w:rPr>
          <w:sz w:val="32"/>
          <w:szCs w:val="32"/>
        </w:rPr>
        <w:t>в городе прошел фестиваль уличного и</w:t>
      </w:r>
      <w:r w:rsidR="00F515D0" w:rsidRPr="00BD39D5">
        <w:rPr>
          <w:sz w:val="32"/>
          <w:szCs w:val="32"/>
        </w:rPr>
        <w:t>скусства «Страницы истории»,</w:t>
      </w:r>
      <w:r w:rsidRPr="00BD39D5">
        <w:rPr>
          <w:sz w:val="32"/>
          <w:szCs w:val="32"/>
        </w:rPr>
        <w:t xml:space="preserve"> </w:t>
      </w:r>
      <w:r w:rsidR="00F515D0" w:rsidRPr="00BD39D5">
        <w:rPr>
          <w:sz w:val="32"/>
          <w:szCs w:val="32"/>
        </w:rPr>
        <w:t>оформлены</w:t>
      </w:r>
      <w:r w:rsidRPr="00BD39D5">
        <w:rPr>
          <w:sz w:val="32"/>
          <w:szCs w:val="32"/>
        </w:rPr>
        <w:t xml:space="preserve"> маралы на 5 зданиях</w:t>
      </w:r>
      <w:r w:rsidR="001F45A9" w:rsidRPr="00BD39D5">
        <w:rPr>
          <w:sz w:val="32"/>
          <w:szCs w:val="32"/>
        </w:rPr>
        <w:t xml:space="preserve"> города</w:t>
      </w:r>
      <w:r w:rsidRPr="00BD39D5">
        <w:rPr>
          <w:sz w:val="32"/>
          <w:szCs w:val="32"/>
        </w:rPr>
        <w:t>.</w:t>
      </w:r>
    </w:p>
    <w:p w14:paraId="188063F2" w14:textId="5275B007" w:rsidR="00716A72" w:rsidRPr="00BD39D5" w:rsidRDefault="00303A34" w:rsidP="00716A72">
      <w:pPr>
        <w:spacing w:line="360" w:lineRule="exact"/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ноябре </w:t>
      </w:r>
      <w:r w:rsidR="00716A72" w:rsidRPr="00BD39D5">
        <w:rPr>
          <w:sz w:val="32"/>
          <w:szCs w:val="32"/>
          <w:shd w:val="clear" w:color="auto" w:fill="FFFFFF"/>
        </w:rPr>
        <w:t xml:space="preserve">100 активных старшеклассников и </w:t>
      </w:r>
      <w:proofErr w:type="gramStart"/>
      <w:r w:rsidR="00716A72" w:rsidRPr="00BD39D5">
        <w:rPr>
          <w:sz w:val="32"/>
          <w:szCs w:val="32"/>
          <w:shd w:val="clear" w:color="auto" w:fill="FFFFFF"/>
        </w:rPr>
        <w:t>студентов  объединил</w:t>
      </w:r>
      <w:proofErr w:type="gramEnd"/>
      <w:r w:rsidR="00716A72" w:rsidRPr="00BD39D5">
        <w:rPr>
          <w:sz w:val="32"/>
          <w:szCs w:val="32"/>
          <w:shd w:val="clear" w:color="auto" w:fill="FFFFFF"/>
        </w:rPr>
        <w:t xml:space="preserve"> III молодежный образовательный форум «Команда 2020». </w:t>
      </w:r>
    </w:p>
    <w:p w14:paraId="44E9A897" w14:textId="4B09F2FB" w:rsidR="00EA72FA" w:rsidRPr="00BD39D5" w:rsidRDefault="00EA72FA" w:rsidP="00303A34">
      <w:pPr>
        <w:spacing w:line="360" w:lineRule="exact"/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связи </w:t>
      </w:r>
      <w:r w:rsidR="009244D9" w:rsidRPr="00BD39D5">
        <w:rPr>
          <w:sz w:val="32"/>
          <w:szCs w:val="32"/>
        </w:rPr>
        <w:t xml:space="preserve">с </w:t>
      </w:r>
      <w:r w:rsidRPr="00BD39D5">
        <w:rPr>
          <w:sz w:val="32"/>
          <w:szCs w:val="32"/>
        </w:rPr>
        <w:t xml:space="preserve">введением режима повышенной готовности </w:t>
      </w:r>
      <w:r w:rsidR="00303A34" w:rsidRPr="00BD39D5">
        <w:rPr>
          <w:sz w:val="32"/>
          <w:szCs w:val="32"/>
        </w:rPr>
        <w:t xml:space="preserve">была организована </w:t>
      </w:r>
      <w:r w:rsidR="009244D9" w:rsidRPr="00BD39D5">
        <w:rPr>
          <w:sz w:val="32"/>
          <w:szCs w:val="32"/>
        </w:rPr>
        <w:t>работ</w:t>
      </w:r>
      <w:r w:rsidR="00303A34" w:rsidRPr="00BD39D5">
        <w:rPr>
          <w:sz w:val="32"/>
          <w:szCs w:val="32"/>
        </w:rPr>
        <w:t>а</w:t>
      </w:r>
      <w:r w:rsidR="009244D9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>Центр</w:t>
      </w:r>
      <w:r w:rsidR="00303A34" w:rsidRPr="00BD39D5">
        <w:rPr>
          <w:sz w:val="32"/>
          <w:szCs w:val="32"/>
        </w:rPr>
        <w:t xml:space="preserve">а </w:t>
      </w:r>
      <w:r w:rsidRPr="00BD39D5">
        <w:rPr>
          <w:sz w:val="32"/>
          <w:szCs w:val="32"/>
        </w:rPr>
        <w:t>поддержки добровольчества</w:t>
      </w:r>
      <w:r w:rsidR="00610A68" w:rsidRPr="00BD39D5">
        <w:rPr>
          <w:sz w:val="32"/>
          <w:szCs w:val="32"/>
        </w:rPr>
        <w:t xml:space="preserve">. </w:t>
      </w:r>
      <w:r w:rsidRPr="00BD39D5">
        <w:rPr>
          <w:sz w:val="32"/>
          <w:szCs w:val="32"/>
        </w:rPr>
        <w:t>Волонтеры доставили пожилым людям свыше 15</w:t>
      </w:r>
      <w:r w:rsidR="00B54ADA" w:rsidRPr="00BD39D5">
        <w:rPr>
          <w:sz w:val="32"/>
          <w:szCs w:val="32"/>
        </w:rPr>
        <w:t>00</w:t>
      </w:r>
      <w:r w:rsidRPr="00BD39D5">
        <w:rPr>
          <w:sz w:val="32"/>
          <w:szCs w:val="32"/>
        </w:rPr>
        <w:t xml:space="preserve"> продуктовых наборов, отработа</w:t>
      </w:r>
      <w:r w:rsidR="000064E1" w:rsidRPr="00BD39D5">
        <w:rPr>
          <w:sz w:val="32"/>
          <w:szCs w:val="32"/>
        </w:rPr>
        <w:t>ли</w:t>
      </w:r>
      <w:r w:rsidRPr="00BD39D5">
        <w:rPr>
          <w:sz w:val="32"/>
          <w:szCs w:val="32"/>
        </w:rPr>
        <w:t xml:space="preserve"> 525 заявок. В рамках проекта «Тележка добра» собрано и доставлено 54 продуктовых набора. На местную горячую линию поступило </w:t>
      </w:r>
      <w:r w:rsidR="00B54ADA" w:rsidRPr="00BD39D5">
        <w:rPr>
          <w:sz w:val="32"/>
          <w:szCs w:val="32"/>
        </w:rPr>
        <w:t xml:space="preserve">более </w:t>
      </w:r>
      <w:r w:rsidRPr="00BD39D5">
        <w:rPr>
          <w:sz w:val="32"/>
          <w:szCs w:val="32"/>
        </w:rPr>
        <w:t xml:space="preserve">2600 звонков. Партнерами акции стали </w:t>
      </w:r>
      <w:r w:rsidR="00303A34" w:rsidRPr="00BD39D5">
        <w:rPr>
          <w:sz w:val="32"/>
          <w:szCs w:val="32"/>
        </w:rPr>
        <w:t xml:space="preserve">более 20 </w:t>
      </w:r>
      <w:r w:rsidRPr="00BD39D5">
        <w:rPr>
          <w:sz w:val="32"/>
          <w:szCs w:val="32"/>
        </w:rPr>
        <w:t>предприятия</w:t>
      </w:r>
      <w:r w:rsidR="00A044EE" w:rsidRPr="00BD39D5">
        <w:rPr>
          <w:sz w:val="32"/>
          <w:szCs w:val="32"/>
        </w:rPr>
        <w:t xml:space="preserve"> и учреждения </w:t>
      </w:r>
      <w:r w:rsidRPr="00BD39D5">
        <w:rPr>
          <w:sz w:val="32"/>
          <w:szCs w:val="32"/>
        </w:rPr>
        <w:t>города</w:t>
      </w:r>
      <w:r w:rsidR="00A044EE" w:rsidRPr="00BD39D5">
        <w:rPr>
          <w:sz w:val="32"/>
          <w:szCs w:val="32"/>
        </w:rPr>
        <w:t xml:space="preserve"> и района.</w:t>
      </w:r>
      <w:r w:rsidRPr="00BD39D5">
        <w:rPr>
          <w:sz w:val="32"/>
          <w:szCs w:val="32"/>
        </w:rPr>
        <w:t xml:space="preserve"> </w:t>
      </w:r>
    </w:p>
    <w:p w14:paraId="0FB4ADCA" w14:textId="675701AD" w:rsidR="00716A72" w:rsidRPr="00BD39D5" w:rsidRDefault="00716A72" w:rsidP="00716A72">
      <w:pPr>
        <w:spacing w:line="360" w:lineRule="exact"/>
        <w:ind w:firstLine="708"/>
        <w:jc w:val="both"/>
        <w:rPr>
          <w:sz w:val="32"/>
          <w:szCs w:val="32"/>
          <w:shd w:val="clear" w:color="auto" w:fill="FFFFFF"/>
        </w:rPr>
      </w:pPr>
      <w:r w:rsidRPr="00BD39D5">
        <w:rPr>
          <w:sz w:val="32"/>
          <w:szCs w:val="32"/>
        </w:rPr>
        <w:t xml:space="preserve">В июне 2020 года Боровичский муниципальный район стал победителем всероссийского конкурса лучших региональных практик поддержки </w:t>
      </w:r>
      <w:proofErr w:type="spellStart"/>
      <w:r w:rsidRPr="00BD39D5">
        <w:rPr>
          <w:sz w:val="32"/>
          <w:szCs w:val="32"/>
        </w:rPr>
        <w:t>волонтерства</w:t>
      </w:r>
      <w:proofErr w:type="spellEnd"/>
      <w:r w:rsidRPr="00BD39D5">
        <w:rPr>
          <w:sz w:val="32"/>
          <w:szCs w:val="32"/>
        </w:rPr>
        <w:t xml:space="preserve"> «Регион добрых дел» и получил </w:t>
      </w:r>
      <w:r w:rsidRPr="00BD39D5">
        <w:rPr>
          <w:sz w:val="32"/>
          <w:szCs w:val="32"/>
          <w:shd w:val="clear" w:color="auto" w:fill="FFFFFF"/>
        </w:rPr>
        <w:t>субсиди</w:t>
      </w:r>
      <w:r w:rsidR="00303A34" w:rsidRPr="00BD39D5">
        <w:rPr>
          <w:sz w:val="32"/>
          <w:szCs w:val="32"/>
          <w:shd w:val="clear" w:color="auto" w:fill="FFFFFF"/>
        </w:rPr>
        <w:t>ю</w:t>
      </w:r>
      <w:r w:rsidRPr="00BD39D5">
        <w:rPr>
          <w:sz w:val="32"/>
          <w:szCs w:val="32"/>
          <w:shd w:val="clear" w:color="auto" w:fill="FFFFFF"/>
        </w:rPr>
        <w:t xml:space="preserve"> из федерального и областного бюджетов</w:t>
      </w:r>
      <w:r w:rsidR="003964F7" w:rsidRPr="00BD39D5">
        <w:rPr>
          <w:sz w:val="32"/>
          <w:szCs w:val="32"/>
        </w:rPr>
        <w:t xml:space="preserve"> </w:t>
      </w:r>
      <w:r w:rsidR="003964F7" w:rsidRPr="00BD39D5">
        <w:rPr>
          <w:sz w:val="32"/>
          <w:szCs w:val="32"/>
          <w:shd w:val="clear" w:color="auto" w:fill="FFFFFF"/>
        </w:rPr>
        <w:t>в размере 961 тыс. руб.</w:t>
      </w:r>
      <w:r w:rsidRPr="00BD39D5">
        <w:rPr>
          <w:sz w:val="32"/>
          <w:szCs w:val="32"/>
          <w:shd w:val="clear" w:color="auto" w:fill="FFFFFF"/>
        </w:rPr>
        <w:t xml:space="preserve"> на создание межмуниципального волонтерского центра в Боровичах</w:t>
      </w:r>
      <w:r w:rsidR="003964F7" w:rsidRPr="00BD39D5">
        <w:rPr>
          <w:sz w:val="32"/>
          <w:szCs w:val="32"/>
          <w:shd w:val="clear" w:color="auto" w:fill="FFFFFF"/>
        </w:rPr>
        <w:t>.</w:t>
      </w:r>
      <w:r w:rsidRPr="00BD39D5">
        <w:rPr>
          <w:sz w:val="32"/>
          <w:szCs w:val="32"/>
          <w:shd w:val="clear" w:color="auto" w:fill="FFFFFF"/>
        </w:rPr>
        <w:t xml:space="preserve"> </w:t>
      </w:r>
    </w:p>
    <w:p w14:paraId="367F118B" w14:textId="30F3529F" w:rsidR="00716A72" w:rsidRPr="00BD39D5" w:rsidRDefault="00716A72" w:rsidP="00716A72">
      <w:pPr>
        <w:spacing w:line="360" w:lineRule="exact"/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Администрацией района поощр</w:t>
      </w:r>
      <w:r w:rsidR="00610A68" w:rsidRPr="00BD39D5">
        <w:rPr>
          <w:sz w:val="32"/>
          <w:szCs w:val="32"/>
        </w:rPr>
        <w:t>яет</w:t>
      </w:r>
      <w:r w:rsidRPr="00BD39D5">
        <w:rPr>
          <w:sz w:val="32"/>
          <w:szCs w:val="32"/>
        </w:rPr>
        <w:t xml:space="preserve"> талантлив</w:t>
      </w:r>
      <w:r w:rsidR="00610A68" w:rsidRPr="00BD39D5">
        <w:rPr>
          <w:sz w:val="32"/>
          <w:szCs w:val="32"/>
        </w:rPr>
        <w:t>ую</w:t>
      </w:r>
      <w:r w:rsidRPr="00BD39D5">
        <w:rPr>
          <w:sz w:val="32"/>
          <w:szCs w:val="32"/>
        </w:rPr>
        <w:t xml:space="preserve"> и перспективн</w:t>
      </w:r>
      <w:r w:rsidR="00610A68" w:rsidRPr="00BD39D5">
        <w:rPr>
          <w:sz w:val="32"/>
          <w:szCs w:val="32"/>
        </w:rPr>
        <w:t>ую</w:t>
      </w:r>
      <w:r w:rsidRPr="00BD39D5">
        <w:rPr>
          <w:sz w:val="32"/>
          <w:szCs w:val="32"/>
        </w:rPr>
        <w:t xml:space="preserve"> молодеж</w:t>
      </w:r>
      <w:r w:rsidR="00610A68" w:rsidRPr="00BD39D5">
        <w:rPr>
          <w:sz w:val="32"/>
          <w:szCs w:val="32"/>
        </w:rPr>
        <w:t>ь</w:t>
      </w:r>
      <w:r w:rsidRPr="00BD39D5">
        <w:rPr>
          <w:sz w:val="32"/>
          <w:szCs w:val="32"/>
        </w:rPr>
        <w:t>:</w:t>
      </w:r>
    </w:p>
    <w:p w14:paraId="43D0E527" w14:textId="71AC15BD" w:rsidR="00716A72" w:rsidRPr="00BD39D5" w:rsidRDefault="00716A72" w:rsidP="00716A72">
      <w:pPr>
        <w:spacing w:line="360" w:lineRule="exact"/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 - 20 лучших представителей молодежи получают ежемесячную муниципальную стипендию в размере 400 руб.</w:t>
      </w:r>
      <w:r w:rsidR="009633E1" w:rsidRPr="00BD39D5">
        <w:rPr>
          <w:sz w:val="32"/>
          <w:szCs w:val="32"/>
        </w:rPr>
        <w:t>;</w:t>
      </w:r>
    </w:p>
    <w:p w14:paraId="07F17114" w14:textId="74498A91" w:rsidR="00716A72" w:rsidRPr="00BD39D5" w:rsidRDefault="00716A72" w:rsidP="00783578">
      <w:pPr>
        <w:spacing w:line="360" w:lineRule="exact"/>
        <w:ind w:firstLine="708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- </w:t>
      </w:r>
      <w:bookmarkStart w:id="4" w:name="_Hlk66524703"/>
      <w:r w:rsidRPr="00BD39D5">
        <w:rPr>
          <w:sz w:val="32"/>
          <w:szCs w:val="32"/>
        </w:rPr>
        <w:t>по итогам муниципального конкурса «Профессионалы будущего: Лидер социальной компетенции», выплачена единоразово стипендия Главы района</w:t>
      </w:r>
      <w:r w:rsidR="009633E1" w:rsidRPr="00BD39D5">
        <w:rPr>
          <w:sz w:val="32"/>
          <w:szCs w:val="32"/>
        </w:rPr>
        <w:t xml:space="preserve">- </w:t>
      </w:r>
      <w:r w:rsidRPr="00BD39D5">
        <w:rPr>
          <w:sz w:val="32"/>
          <w:szCs w:val="32"/>
        </w:rPr>
        <w:t>8</w:t>
      </w:r>
      <w:r w:rsidR="009633E1" w:rsidRPr="00BD39D5">
        <w:rPr>
          <w:sz w:val="32"/>
          <w:szCs w:val="32"/>
        </w:rPr>
        <w:t xml:space="preserve"> тыс. руб.</w:t>
      </w:r>
      <w:r w:rsidRPr="00BD39D5">
        <w:rPr>
          <w:sz w:val="32"/>
          <w:szCs w:val="32"/>
        </w:rPr>
        <w:t xml:space="preserve"> за 1 место; </w:t>
      </w:r>
      <w:r w:rsidR="009633E1" w:rsidRPr="00BD39D5">
        <w:rPr>
          <w:sz w:val="32"/>
          <w:szCs w:val="32"/>
        </w:rPr>
        <w:t xml:space="preserve">второе место </w:t>
      </w:r>
      <w:r w:rsidRPr="00BD39D5">
        <w:rPr>
          <w:sz w:val="32"/>
          <w:szCs w:val="32"/>
        </w:rPr>
        <w:t>разделили 2 конкурсанта</w:t>
      </w:r>
      <w:r w:rsidR="009633E1" w:rsidRPr="00BD39D5">
        <w:rPr>
          <w:sz w:val="32"/>
          <w:szCs w:val="32"/>
        </w:rPr>
        <w:t xml:space="preserve">, каждый получил стипендию по </w:t>
      </w:r>
      <w:r w:rsidRPr="00BD39D5">
        <w:rPr>
          <w:sz w:val="32"/>
          <w:szCs w:val="32"/>
        </w:rPr>
        <w:t>5</w:t>
      </w:r>
      <w:r w:rsidR="009633E1" w:rsidRPr="00BD39D5">
        <w:rPr>
          <w:sz w:val="32"/>
          <w:szCs w:val="32"/>
        </w:rPr>
        <w:t xml:space="preserve"> тыс. </w:t>
      </w:r>
      <w:r w:rsidRPr="00BD39D5">
        <w:rPr>
          <w:sz w:val="32"/>
          <w:szCs w:val="32"/>
        </w:rPr>
        <w:t>ру</w:t>
      </w:r>
      <w:r w:rsidR="009633E1" w:rsidRPr="00BD39D5">
        <w:rPr>
          <w:sz w:val="32"/>
          <w:szCs w:val="32"/>
        </w:rPr>
        <w:t>б.</w:t>
      </w:r>
    </w:p>
    <w:bookmarkEnd w:id="4"/>
    <w:p w14:paraId="2FB77304" w14:textId="29E8B578" w:rsidR="00E260C2" w:rsidRPr="00BD39D5" w:rsidRDefault="009244D9" w:rsidP="00E260C2">
      <w:pPr>
        <w:pStyle w:val="af7"/>
        <w:ind w:firstLine="708"/>
        <w:jc w:val="both"/>
        <w:rPr>
          <w:rFonts w:ascii="Times New Roman" w:hAnsi="Times New Roman"/>
          <w:sz w:val="32"/>
          <w:szCs w:val="32"/>
        </w:rPr>
      </w:pPr>
      <w:r w:rsidRPr="00BD39D5">
        <w:rPr>
          <w:rFonts w:ascii="Times New Roman" w:hAnsi="Times New Roman"/>
          <w:sz w:val="32"/>
          <w:szCs w:val="32"/>
        </w:rPr>
        <w:t>В</w:t>
      </w:r>
      <w:r w:rsidR="005E6C85" w:rsidRPr="00BD39D5">
        <w:rPr>
          <w:rFonts w:ascii="Times New Roman" w:hAnsi="Times New Roman"/>
          <w:sz w:val="32"/>
          <w:szCs w:val="32"/>
        </w:rPr>
        <w:t xml:space="preserve"> 20</w:t>
      </w:r>
      <w:r w:rsidR="00E260C2" w:rsidRPr="00BD39D5">
        <w:rPr>
          <w:rFonts w:ascii="Times New Roman" w:hAnsi="Times New Roman"/>
          <w:sz w:val="32"/>
          <w:szCs w:val="32"/>
        </w:rPr>
        <w:t>20</w:t>
      </w:r>
      <w:r w:rsidR="005E6C85" w:rsidRPr="00BD39D5">
        <w:rPr>
          <w:rFonts w:ascii="Times New Roman" w:hAnsi="Times New Roman"/>
          <w:sz w:val="32"/>
          <w:szCs w:val="32"/>
        </w:rPr>
        <w:t xml:space="preserve"> год</w:t>
      </w:r>
      <w:r w:rsidR="002E6F7F" w:rsidRPr="00BD39D5">
        <w:rPr>
          <w:rFonts w:ascii="Times New Roman" w:hAnsi="Times New Roman"/>
          <w:sz w:val="32"/>
          <w:szCs w:val="32"/>
        </w:rPr>
        <w:t>у</w:t>
      </w:r>
      <w:r w:rsidR="005E6C85" w:rsidRPr="00BD39D5">
        <w:rPr>
          <w:rFonts w:ascii="Times New Roman" w:hAnsi="Times New Roman"/>
          <w:sz w:val="32"/>
          <w:szCs w:val="32"/>
        </w:rPr>
        <w:t xml:space="preserve"> </w:t>
      </w:r>
      <w:r w:rsidRPr="00BD39D5">
        <w:rPr>
          <w:rFonts w:ascii="Times New Roman" w:hAnsi="Times New Roman"/>
          <w:sz w:val="32"/>
          <w:szCs w:val="32"/>
        </w:rPr>
        <w:t xml:space="preserve">доля </w:t>
      </w:r>
      <w:r w:rsidR="005E6C85" w:rsidRPr="00BD39D5">
        <w:rPr>
          <w:rFonts w:ascii="Times New Roman" w:hAnsi="Times New Roman"/>
          <w:sz w:val="32"/>
          <w:szCs w:val="32"/>
        </w:rPr>
        <w:t xml:space="preserve">населения, систематически занимающаяся физической культурой и </w:t>
      </w:r>
      <w:proofErr w:type="gramStart"/>
      <w:r w:rsidR="005E6C85" w:rsidRPr="00BD39D5">
        <w:rPr>
          <w:rFonts w:ascii="Times New Roman" w:hAnsi="Times New Roman"/>
          <w:sz w:val="32"/>
          <w:szCs w:val="32"/>
        </w:rPr>
        <w:t>спортом</w:t>
      </w:r>
      <w:proofErr w:type="gramEnd"/>
      <w:r w:rsidRPr="00BD39D5">
        <w:rPr>
          <w:rFonts w:ascii="Times New Roman" w:hAnsi="Times New Roman"/>
          <w:sz w:val="32"/>
          <w:szCs w:val="32"/>
        </w:rPr>
        <w:t xml:space="preserve"> составила </w:t>
      </w:r>
      <w:r w:rsidR="00E260C2" w:rsidRPr="00BD39D5">
        <w:rPr>
          <w:rFonts w:ascii="Times New Roman" w:hAnsi="Times New Roman"/>
          <w:sz w:val="32"/>
          <w:szCs w:val="32"/>
        </w:rPr>
        <w:t>43,6 %</w:t>
      </w:r>
      <w:r w:rsidR="009633E1" w:rsidRPr="00BD39D5">
        <w:rPr>
          <w:rFonts w:ascii="Times New Roman" w:hAnsi="Times New Roman"/>
          <w:sz w:val="32"/>
          <w:szCs w:val="32"/>
        </w:rPr>
        <w:t xml:space="preserve"> </w:t>
      </w:r>
      <w:r w:rsidR="00E260C2" w:rsidRPr="00BD39D5">
        <w:rPr>
          <w:rFonts w:ascii="Times New Roman" w:hAnsi="Times New Roman"/>
          <w:sz w:val="32"/>
          <w:szCs w:val="32"/>
        </w:rPr>
        <w:t xml:space="preserve">от общей численности населения. </w:t>
      </w:r>
      <w:r w:rsidR="005E6C85" w:rsidRPr="00BD39D5">
        <w:rPr>
          <w:rFonts w:ascii="Times New Roman" w:hAnsi="Times New Roman"/>
          <w:sz w:val="32"/>
          <w:szCs w:val="32"/>
        </w:rPr>
        <w:t xml:space="preserve">Количество спортивных сооружений составляет 142 единицы. </w:t>
      </w:r>
    </w:p>
    <w:p w14:paraId="476E8735" w14:textId="77777777" w:rsidR="00610A68" w:rsidRPr="00BD39D5" w:rsidRDefault="00610A68" w:rsidP="00610A68">
      <w:pPr>
        <w:pStyle w:val="af7"/>
        <w:ind w:firstLine="708"/>
        <w:jc w:val="both"/>
        <w:rPr>
          <w:rFonts w:ascii="Times New Roman" w:hAnsi="Times New Roman"/>
          <w:sz w:val="32"/>
          <w:szCs w:val="32"/>
        </w:rPr>
      </w:pPr>
      <w:r w:rsidRPr="00BD39D5">
        <w:rPr>
          <w:rFonts w:ascii="Times New Roman" w:eastAsia="Times New Roman" w:hAnsi="Times New Roman"/>
          <w:sz w:val="32"/>
          <w:szCs w:val="32"/>
          <w:lang w:eastAsia="ru-RU"/>
        </w:rPr>
        <w:t xml:space="preserve">На территории муниципального района прошло более 100 спортивных мероприятий. </w:t>
      </w:r>
    </w:p>
    <w:p w14:paraId="7645C6F4" w14:textId="77777777" w:rsidR="00610A68" w:rsidRPr="00BD39D5" w:rsidRDefault="00610A68" w:rsidP="00610A68">
      <w:pPr>
        <w:pStyle w:val="af7"/>
        <w:ind w:firstLine="708"/>
        <w:jc w:val="both"/>
        <w:rPr>
          <w:rFonts w:ascii="Times New Roman" w:hAnsi="Times New Roman"/>
          <w:sz w:val="32"/>
          <w:szCs w:val="32"/>
        </w:rPr>
      </w:pPr>
      <w:r w:rsidRPr="00BD39D5">
        <w:rPr>
          <w:rFonts w:ascii="Times New Roman" w:eastAsia="Times New Roman" w:hAnsi="Times New Roman"/>
          <w:sz w:val="32"/>
          <w:szCs w:val="32"/>
          <w:lang w:eastAsia="ru-RU"/>
        </w:rPr>
        <w:t xml:space="preserve">В рамках реализации приоритетного регионального проекта «Активное долголетие» впервые прошли соревнования по скандинавской ходьбе, посвященные Всероссийскому дню ходьбы. </w:t>
      </w:r>
    </w:p>
    <w:p w14:paraId="54A9BF45" w14:textId="33654921" w:rsidR="00E260C2" w:rsidRPr="00BD39D5" w:rsidRDefault="00E260C2" w:rsidP="00E260C2">
      <w:pPr>
        <w:pStyle w:val="af7"/>
        <w:ind w:firstLine="708"/>
        <w:jc w:val="both"/>
        <w:rPr>
          <w:rFonts w:ascii="Times New Roman" w:hAnsi="Times New Roman"/>
          <w:sz w:val="32"/>
          <w:szCs w:val="32"/>
        </w:rPr>
      </w:pPr>
      <w:r w:rsidRPr="00BD39D5">
        <w:rPr>
          <w:rFonts w:ascii="Times New Roman" w:hAnsi="Times New Roman"/>
          <w:sz w:val="32"/>
          <w:szCs w:val="32"/>
        </w:rPr>
        <w:lastRenderedPageBreak/>
        <w:t xml:space="preserve">В сентябре прошлого года завершены работы по разработке проектно-сметной документации </w:t>
      </w:r>
      <w:r w:rsidR="00726D0B" w:rsidRPr="00BD39D5">
        <w:rPr>
          <w:rFonts w:ascii="Times New Roman" w:hAnsi="Times New Roman"/>
          <w:sz w:val="32"/>
          <w:szCs w:val="32"/>
        </w:rPr>
        <w:t>на ремонт</w:t>
      </w:r>
      <w:r w:rsidRPr="00BD39D5">
        <w:rPr>
          <w:rFonts w:ascii="Times New Roman" w:hAnsi="Times New Roman"/>
          <w:sz w:val="32"/>
          <w:szCs w:val="32"/>
        </w:rPr>
        <w:t xml:space="preserve"> спортивных сооружений</w:t>
      </w:r>
      <w:r w:rsidR="00CC08EF" w:rsidRPr="00BD39D5">
        <w:rPr>
          <w:rFonts w:ascii="Times New Roman" w:hAnsi="Times New Roman"/>
          <w:sz w:val="32"/>
          <w:szCs w:val="32"/>
        </w:rPr>
        <w:t xml:space="preserve"> </w:t>
      </w:r>
      <w:r w:rsidRPr="00BD39D5">
        <w:rPr>
          <w:rFonts w:ascii="Times New Roman" w:hAnsi="Times New Roman"/>
          <w:sz w:val="32"/>
          <w:szCs w:val="32"/>
        </w:rPr>
        <w:t>стадион</w:t>
      </w:r>
      <w:r w:rsidR="002E6F7F" w:rsidRPr="00BD39D5">
        <w:rPr>
          <w:rFonts w:ascii="Times New Roman" w:hAnsi="Times New Roman"/>
          <w:sz w:val="32"/>
          <w:szCs w:val="32"/>
        </w:rPr>
        <w:t>а</w:t>
      </w:r>
      <w:r w:rsidRPr="00BD39D5">
        <w:rPr>
          <w:rFonts w:ascii="Times New Roman" w:hAnsi="Times New Roman"/>
          <w:sz w:val="32"/>
          <w:szCs w:val="32"/>
        </w:rPr>
        <w:t xml:space="preserve"> «Волна», сметная стоимость работ начального этапа составила 11,6 мил</w:t>
      </w:r>
      <w:r w:rsidR="002E6F7F" w:rsidRPr="00BD39D5">
        <w:rPr>
          <w:rFonts w:ascii="Times New Roman" w:hAnsi="Times New Roman"/>
          <w:sz w:val="32"/>
          <w:szCs w:val="32"/>
        </w:rPr>
        <w:t>.</w:t>
      </w:r>
      <w:r w:rsidRPr="00BD39D5">
        <w:rPr>
          <w:rFonts w:ascii="Times New Roman" w:hAnsi="Times New Roman"/>
          <w:sz w:val="32"/>
          <w:szCs w:val="32"/>
        </w:rPr>
        <w:t xml:space="preserve"> рублей. </w:t>
      </w:r>
    </w:p>
    <w:p w14:paraId="2C9A7630" w14:textId="01B55B35" w:rsidR="00E260C2" w:rsidRPr="00BD39D5" w:rsidRDefault="00E260C2" w:rsidP="00E260C2">
      <w:pPr>
        <w:pStyle w:val="af7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D39D5">
        <w:rPr>
          <w:rFonts w:ascii="Times New Roman" w:hAnsi="Times New Roman"/>
          <w:sz w:val="32"/>
          <w:szCs w:val="32"/>
        </w:rPr>
        <w:t xml:space="preserve">В рамках проекта «Газпром-детям» в микрорайоне </w:t>
      </w:r>
      <w:proofErr w:type="spellStart"/>
      <w:r w:rsidRPr="00BD39D5">
        <w:rPr>
          <w:rFonts w:ascii="Times New Roman" w:hAnsi="Times New Roman"/>
          <w:sz w:val="32"/>
          <w:szCs w:val="32"/>
        </w:rPr>
        <w:t>ул.Сушанск</w:t>
      </w:r>
      <w:r w:rsidR="00DA7059" w:rsidRPr="00BD39D5">
        <w:rPr>
          <w:rFonts w:ascii="Times New Roman" w:hAnsi="Times New Roman"/>
          <w:sz w:val="32"/>
          <w:szCs w:val="32"/>
        </w:rPr>
        <w:t>ая</w:t>
      </w:r>
      <w:proofErr w:type="spellEnd"/>
      <w:r w:rsidRPr="00BD39D5">
        <w:rPr>
          <w:rFonts w:ascii="Times New Roman" w:hAnsi="Times New Roman"/>
          <w:sz w:val="32"/>
          <w:szCs w:val="32"/>
        </w:rPr>
        <w:t xml:space="preserve"> была установлена современная многофункциональная </w:t>
      </w:r>
      <w:r w:rsidR="00DA7059" w:rsidRPr="00BD39D5">
        <w:rPr>
          <w:rFonts w:ascii="Times New Roman" w:hAnsi="Times New Roman"/>
          <w:sz w:val="32"/>
          <w:szCs w:val="32"/>
        </w:rPr>
        <w:t xml:space="preserve">спортивная </w:t>
      </w:r>
      <w:r w:rsidRPr="00BD39D5">
        <w:rPr>
          <w:rFonts w:ascii="Times New Roman" w:hAnsi="Times New Roman"/>
          <w:sz w:val="32"/>
          <w:szCs w:val="32"/>
        </w:rPr>
        <w:t>площадка.</w:t>
      </w:r>
      <w:r w:rsidRPr="00BD39D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41CCD7EF" w14:textId="2AB0BB5E" w:rsidR="00E260C2" w:rsidRPr="00BD39D5" w:rsidRDefault="00E260C2" w:rsidP="00610A68">
      <w:pPr>
        <w:ind w:firstLine="709"/>
        <w:jc w:val="both"/>
        <w:rPr>
          <w:sz w:val="32"/>
          <w:szCs w:val="32"/>
          <w:lang w:eastAsia="ar-SA"/>
        </w:rPr>
      </w:pPr>
      <w:r w:rsidRPr="00BD39D5">
        <w:rPr>
          <w:sz w:val="32"/>
          <w:szCs w:val="32"/>
          <w:lang w:eastAsia="ar-SA"/>
        </w:rPr>
        <w:t>В 2020 году услуги в сфере культуры оказывали 48 учреждений</w:t>
      </w:r>
      <w:r w:rsidR="00610A68" w:rsidRPr="00BD39D5">
        <w:rPr>
          <w:sz w:val="32"/>
          <w:szCs w:val="32"/>
          <w:lang w:eastAsia="ar-SA"/>
        </w:rPr>
        <w:t xml:space="preserve">. </w:t>
      </w:r>
      <w:r w:rsidR="00610A68" w:rsidRPr="00BD39D5">
        <w:rPr>
          <w:sz w:val="32"/>
          <w:szCs w:val="32"/>
        </w:rPr>
        <w:t xml:space="preserve">Учреждениями культуры </w:t>
      </w:r>
      <w:r w:rsidRPr="00BD39D5">
        <w:rPr>
          <w:sz w:val="32"/>
          <w:szCs w:val="32"/>
        </w:rPr>
        <w:t>успешно реализован кластерный проект «Культурное поколение»</w:t>
      </w:r>
      <w:r w:rsidR="009244D9" w:rsidRPr="00BD39D5">
        <w:rPr>
          <w:sz w:val="32"/>
          <w:szCs w:val="32"/>
        </w:rPr>
        <w:t>, в</w:t>
      </w:r>
      <w:r w:rsidRPr="00BD39D5">
        <w:rPr>
          <w:sz w:val="32"/>
          <w:szCs w:val="32"/>
        </w:rPr>
        <w:t xml:space="preserve"> рамках </w:t>
      </w:r>
      <w:r w:rsidR="009244D9" w:rsidRPr="00BD39D5">
        <w:rPr>
          <w:sz w:val="32"/>
          <w:szCs w:val="32"/>
        </w:rPr>
        <w:t xml:space="preserve">которого </w:t>
      </w:r>
      <w:r w:rsidRPr="00BD39D5">
        <w:rPr>
          <w:sz w:val="32"/>
          <w:szCs w:val="32"/>
        </w:rPr>
        <w:t>проведено более 200 мероприятий</w:t>
      </w:r>
      <w:r w:rsidR="000F5B74" w:rsidRPr="00BD39D5">
        <w:rPr>
          <w:sz w:val="32"/>
          <w:szCs w:val="32"/>
        </w:rPr>
        <w:t>.</w:t>
      </w:r>
    </w:p>
    <w:p w14:paraId="6A84BBC5" w14:textId="0C55C0C0" w:rsidR="00E260C2" w:rsidRPr="00BD39D5" w:rsidRDefault="00610A68" w:rsidP="00E260C2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З</w:t>
      </w:r>
      <w:r w:rsidR="00E260C2" w:rsidRPr="00BD39D5">
        <w:rPr>
          <w:sz w:val="32"/>
          <w:szCs w:val="32"/>
        </w:rPr>
        <w:t xml:space="preserve">а счет средств областного бюджета </w:t>
      </w:r>
      <w:r w:rsidRPr="00BD39D5">
        <w:rPr>
          <w:sz w:val="32"/>
          <w:szCs w:val="32"/>
        </w:rPr>
        <w:t xml:space="preserve">в рамках Национального проекта «Культура» </w:t>
      </w:r>
      <w:r w:rsidR="00E260C2" w:rsidRPr="00BD39D5">
        <w:rPr>
          <w:sz w:val="32"/>
          <w:szCs w:val="32"/>
        </w:rPr>
        <w:t>в Доме народного творчества оборудован виртуальный концертный зал на сумму 2,5 млн. руб. Открытие зала состоялось 1 октября</w:t>
      </w:r>
      <w:r w:rsidR="000E1486" w:rsidRPr="00BD39D5">
        <w:rPr>
          <w:sz w:val="32"/>
          <w:szCs w:val="32"/>
        </w:rPr>
        <w:t>.</w:t>
      </w:r>
    </w:p>
    <w:p w14:paraId="54F68D28" w14:textId="2C41973D" w:rsidR="00E260C2" w:rsidRPr="00BD39D5" w:rsidRDefault="00D3532D" w:rsidP="00947643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З</w:t>
      </w:r>
      <w:r w:rsidR="00E260C2" w:rsidRPr="00BD39D5">
        <w:rPr>
          <w:sz w:val="32"/>
          <w:szCs w:val="32"/>
        </w:rPr>
        <w:t xml:space="preserve">а счет средств областных субсидий </w:t>
      </w:r>
      <w:r w:rsidR="00947643" w:rsidRPr="00BD39D5">
        <w:rPr>
          <w:sz w:val="32"/>
          <w:szCs w:val="32"/>
        </w:rPr>
        <w:t xml:space="preserve">и бюджета муниципального </w:t>
      </w:r>
      <w:proofErr w:type="gramStart"/>
      <w:r w:rsidR="00947643" w:rsidRPr="00BD39D5">
        <w:rPr>
          <w:sz w:val="32"/>
          <w:szCs w:val="32"/>
        </w:rPr>
        <w:t>района</w:t>
      </w:r>
      <w:r w:rsidR="00E260C2" w:rsidRPr="00BD39D5">
        <w:rPr>
          <w:sz w:val="32"/>
          <w:szCs w:val="32"/>
        </w:rPr>
        <w:t xml:space="preserve">  произв</w:t>
      </w:r>
      <w:r w:rsidR="00900043" w:rsidRPr="00BD39D5">
        <w:rPr>
          <w:sz w:val="32"/>
          <w:szCs w:val="32"/>
        </w:rPr>
        <w:t>е</w:t>
      </w:r>
      <w:r w:rsidR="00E260C2" w:rsidRPr="00BD39D5">
        <w:rPr>
          <w:sz w:val="32"/>
          <w:szCs w:val="32"/>
        </w:rPr>
        <w:t>ден</w:t>
      </w:r>
      <w:proofErr w:type="gramEnd"/>
      <w:r w:rsidR="00E260C2" w:rsidRPr="00BD39D5">
        <w:rPr>
          <w:sz w:val="32"/>
          <w:szCs w:val="32"/>
        </w:rPr>
        <w:t xml:space="preserve"> ремонт крыши Железковского СДК</w:t>
      </w:r>
      <w:r w:rsidR="000E1486" w:rsidRPr="00BD39D5">
        <w:rPr>
          <w:sz w:val="32"/>
          <w:szCs w:val="32"/>
        </w:rPr>
        <w:t xml:space="preserve"> </w:t>
      </w:r>
      <w:r w:rsidR="00E260C2" w:rsidRPr="00BD39D5">
        <w:rPr>
          <w:sz w:val="32"/>
          <w:szCs w:val="32"/>
        </w:rPr>
        <w:t>на общую сумму 861,1 тыс. руб.</w:t>
      </w:r>
      <w:r w:rsidR="00947643" w:rsidRPr="00BD39D5">
        <w:rPr>
          <w:sz w:val="32"/>
          <w:szCs w:val="32"/>
        </w:rPr>
        <w:t xml:space="preserve"> и приобретены музыкальная аппаратура, оргтехника и книги </w:t>
      </w:r>
      <w:r w:rsidR="001B5749" w:rsidRPr="00BD39D5">
        <w:rPr>
          <w:sz w:val="32"/>
          <w:szCs w:val="32"/>
        </w:rPr>
        <w:t xml:space="preserve">в </w:t>
      </w:r>
      <w:proofErr w:type="spellStart"/>
      <w:r w:rsidR="001B5749" w:rsidRPr="00BD39D5">
        <w:rPr>
          <w:sz w:val="32"/>
          <w:szCs w:val="32"/>
        </w:rPr>
        <w:t>Сушиловский</w:t>
      </w:r>
      <w:proofErr w:type="spellEnd"/>
      <w:r w:rsidR="001B5749" w:rsidRPr="00BD39D5">
        <w:rPr>
          <w:sz w:val="32"/>
          <w:szCs w:val="32"/>
        </w:rPr>
        <w:t xml:space="preserve"> СДК,</w:t>
      </w:r>
      <w:r w:rsidR="00195F73" w:rsidRPr="00BD39D5">
        <w:rPr>
          <w:sz w:val="32"/>
          <w:szCs w:val="32"/>
        </w:rPr>
        <w:t xml:space="preserve"> </w:t>
      </w:r>
      <w:proofErr w:type="spellStart"/>
      <w:r w:rsidR="00195F73" w:rsidRPr="00BD39D5">
        <w:rPr>
          <w:sz w:val="32"/>
          <w:szCs w:val="32"/>
        </w:rPr>
        <w:t>Сушанскую</w:t>
      </w:r>
      <w:proofErr w:type="spellEnd"/>
      <w:r w:rsidR="00195F73" w:rsidRPr="00BD39D5">
        <w:rPr>
          <w:sz w:val="32"/>
          <w:szCs w:val="32"/>
        </w:rPr>
        <w:t xml:space="preserve"> сельскую библиотеку и ДНТ</w:t>
      </w:r>
      <w:r w:rsidR="001B5749" w:rsidRPr="00BD39D5">
        <w:rPr>
          <w:sz w:val="32"/>
          <w:szCs w:val="32"/>
        </w:rPr>
        <w:t xml:space="preserve"> </w:t>
      </w:r>
      <w:r w:rsidR="00947643" w:rsidRPr="00BD39D5">
        <w:rPr>
          <w:sz w:val="32"/>
          <w:szCs w:val="32"/>
        </w:rPr>
        <w:t xml:space="preserve"> </w:t>
      </w:r>
      <w:r w:rsidR="00E260C2" w:rsidRPr="00BD39D5">
        <w:rPr>
          <w:sz w:val="32"/>
          <w:szCs w:val="32"/>
        </w:rPr>
        <w:t xml:space="preserve">на сумму </w:t>
      </w:r>
      <w:r w:rsidR="00195F73" w:rsidRPr="00BD39D5">
        <w:rPr>
          <w:sz w:val="32"/>
          <w:szCs w:val="32"/>
        </w:rPr>
        <w:t>583</w:t>
      </w:r>
      <w:r w:rsidR="00E260C2" w:rsidRPr="00BD39D5">
        <w:rPr>
          <w:sz w:val="32"/>
          <w:szCs w:val="32"/>
        </w:rPr>
        <w:t>,0 тыс. руб.</w:t>
      </w:r>
    </w:p>
    <w:p w14:paraId="6AF81B9A" w14:textId="4CD6C6CE" w:rsidR="00E260C2" w:rsidRPr="00BD39D5" w:rsidRDefault="00E260C2" w:rsidP="00E260C2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рамках </w:t>
      </w:r>
      <w:r w:rsidR="002E6F7F" w:rsidRPr="00BD39D5">
        <w:rPr>
          <w:sz w:val="32"/>
          <w:szCs w:val="32"/>
        </w:rPr>
        <w:t>м</w:t>
      </w:r>
      <w:r w:rsidRPr="00BD39D5">
        <w:rPr>
          <w:sz w:val="32"/>
          <w:szCs w:val="32"/>
        </w:rPr>
        <w:t xml:space="preserve">униципальной программы Развитие культуры и туризма из средств местного бюджета произведены </w:t>
      </w:r>
      <w:r w:rsidR="00152E2A" w:rsidRPr="00BD39D5">
        <w:rPr>
          <w:sz w:val="32"/>
          <w:szCs w:val="32"/>
        </w:rPr>
        <w:t>ремонтные</w:t>
      </w:r>
      <w:r w:rsidRPr="00BD39D5">
        <w:rPr>
          <w:sz w:val="32"/>
          <w:szCs w:val="32"/>
        </w:rPr>
        <w:t xml:space="preserve"> работы</w:t>
      </w:r>
      <w:r w:rsidR="00152E2A" w:rsidRPr="00BD39D5">
        <w:rPr>
          <w:sz w:val="32"/>
          <w:szCs w:val="32"/>
        </w:rPr>
        <w:t xml:space="preserve"> в </w:t>
      </w:r>
      <w:proofErr w:type="gramStart"/>
      <w:r w:rsidR="00152E2A" w:rsidRPr="00BD39D5">
        <w:rPr>
          <w:sz w:val="32"/>
          <w:szCs w:val="32"/>
        </w:rPr>
        <w:t>Кировском</w:t>
      </w:r>
      <w:r w:rsidR="000F5B74" w:rsidRPr="00BD39D5">
        <w:rPr>
          <w:sz w:val="32"/>
          <w:szCs w:val="32"/>
        </w:rPr>
        <w:t xml:space="preserve">, </w:t>
      </w:r>
      <w:r w:rsidR="00152E2A" w:rsidRPr="00BD39D5">
        <w:rPr>
          <w:sz w:val="32"/>
          <w:szCs w:val="32"/>
        </w:rPr>
        <w:t xml:space="preserve"> </w:t>
      </w:r>
      <w:proofErr w:type="spellStart"/>
      <w:r w:rsidR="00152E2A" w:rsidRPr="00BD39D5">
        <w:rPr>
          <w:sz w:val="32"/>
          <w:szCs w:val="32"/>
        </w:rPr>
        <w:t>Желе</w:t>
      </w:r>
      <w:r w:rsidR="00FB70AB" w:rsidRPr="00BD39D5">
        <w:rPr>
          <w:sz w:val="32"/>
          <w:szCs w:val="32"/>
        </w:rPr>
        <w:t>з</w:t>
      </w:r>
      <w:r w:rsidR="00152E2A" w:rsidRPr="00BD39D5">
        <w:rPr>
          <w:sz w:val="32"/>
          <w:szCs w:val="32"/>
        </w:rPr>
        <w:t>ковском</w:t>
      </w:r>
      <w:proofErr w:type="spellEnd"/>
      <w:proofErr w:type="gramEnd"/>
      <w:r w:rsidR="00152E2A" w:rsidRPr="00BD39D5">
        <w:rPr>
          <w:sz w:val="32"/>
          <w:szCs w:val="32"/>
        </w:rPr>
        <w:t xml:space="preserve"> СДК, Опеченской библиотеке</w:t>
      </w:r>
      <w:r w:rsidR="00FB70AB" w:rsidRPr="00BD39D5">
        <w:rPr>
          <w:sz w:val="32"/>
          <w:szCs w:val="32"/>
        </w:rPr>
        <w:t>, Боровичской ДШИ</w:t>
      </w:r>
      <w:r w:rsidR="00152E2A" w:rsidRPr="00BD39D5">
        <w:rPr>
          <w:sz w:val="32"/>
          <w:szCs w:val="32"/>
        </w:rPr>
        <w:t xml:space="preserve"> </w:t>
      </w:r>
      <w:r w:rsidR="00FB70AB" w:rsidRPr="00BD39D5">
        <w:rPr>
          <w:sz w:val="32"/>
          <w:szCs w:val="32"/>
        </w:rPr>
        <w:t xml:space="preserve">на сумму 329,9 тыс. руб. </w:t>
      </w:r>
      <w:r w:rsidRPr="00BD39D5">
        <w:rPr>
          <w:sz w:val="32"/>
          <w:szCs w:val="32"/>
        </w:rPr>
        <w:t xml:space="preserve"> </w:t>
      </w:r>
      <w:r w:rsidR="00291756" w:rsidRPr="00BD39D5">
        <w:rPr>
          <w:sz w:val="32"/>
          <w:szCs w:val="32"/>
        </w:rPr>
        <w:t>Изготовлен</w:t>
      </w:r>
      <w:r w:rsidR="00FB70AB" w:rsidRPr="00BD39D5">
        <w:rPr>
          <w:sz w:val="32"/>
          <w:szCs w:val="32"/>
        </w:rPr>
        <w:t>а</w:t>
      </w:r>
      <w:r w:rsidR="00291756" w:rsidRPr="00BD39D5">
        <w:rPr>
          <w:sz w:val="32"/>
          <w:szCs w:val="32"/>
        </w:rPr>
        <w:t xml:space="preserve"> проектно-сметн</w:t>
      </w:r>
      <w:r w:rsidR="00FB70AB" w:rsidRPr="00BD39D5">
        <w:rPr>
          <w:sz w:val="32"/>
          <w:szCs w:val="32"/>
        </w:rPr>
        <w:t>ая</w:t>
      </w:r>
      <w:r w:rsidR="00291756" w:rsidRPr="00BD39D5">
        <w:rPr>
          <w:sz w:val="32"/>
          <w:szCs w:val="32"/>
        </w:rPr>
        <w:t xml:space="preserve"> документация на ремонты </w:t>
      </w:r>
      <w:proofErr w:type="spellStart"/>
      <w:r w:rsidR="00291756" w:rsidRPr="00BD39D5">
        <w:rPr>
          <w:sz w:val="32"/>
          <w:szCs w:val="32"/>
        </w:rPr>
        <w:t>Волокского</w:t>
      </w:r>
      <w:proofErr w:type="spellEnd"/>
      <w:r w:rsidR="00291756" w:rsidRPr="00BD39D5">
        <w:rPr>
          <w:sz w:val="32"/>
          <w:szCs w:val="32"/>
        </w:rPr>
        <w:t xml:space="preserve"> и Железковского СДК на сумму 340 тыс. руб.</w:t>
      </w:r>
    </w:p>
    <w:p w14:paraId="70E119C4" w14:textId="34A13364" w:rsidR="00E260C2" w:rsidRPr="00BD39D5" w:rsidRDefault="00E260C2" w:rsidP="00E260C2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Для привлечения туристов направлена информационно-печатная продукция</w:t>
      </w:r>
      <w:r w:rsidR="000F5B74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 xml:space="preserve">в </w:t>
      </w:r>
      <w:r w:rsidR="00231EE4" w:rsidRPr="00BD39D5">
        <w:rPr>
          <w:sz w:val="32"/>
          <w:szCs w:val="32"/>
        </w:rPr>
        <w:t xml:space="preserve">туристические </w:t>
      </w:r>
      <w:r w:rsidRPr="00BD39D5">
        <w:rPr>
          <w:sz w:val="32"/>
          <w:szCs w:val="32"/>
        </w:rPr>
        <w:t xml:space="preserve">объекты Валдая, Великого Новгорода, Старой Руссы, Чудово. </w:t>
      </w:r>
    </w:p>
    <w:p w14:paraId="06A67708" w14:textId="3F6F7B60" w:rsidR="00E260C2" w:rsidRPr="00BD39D5" w:rsidRDefault="000F5B74" w:rsidP="000F5B74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За счет средств </w:t>
      </w:r>
      <w:r w:rsidR="00E260C2" w:rsidRPr="00BD39D5">
        <w:rPr>
          <w:sz w:val="32"/>
          <w:szCs w:val="32"/>
        </w:rPr>
        <w:t xml:space="preserve">Фонда Президентских Грантов общественной организацией скаутов «Родник» </w:t>
      </w:r>
      <w:r w:rsidRPr="00BD39D5">
        <w:rPr>
          <w:sz w:val="32"/>
          <w:szCs w:val="32"/>
        </w:rPr>
        <w:t xml:space="preserve">совместно </w:t>
      </w:r>
      <w:r w:rsidR="00E260C2" w:rsidRPr="00BD39D5">
        <w:rPr>
          <w:sz w:val="32"/>
          <w:szCs w:val="32"/>
        </w:rPr>
        <w:t>с образовательными учреждениями реализован проект "Семь Дорог"</w:t>
      </w:r>
      <w:r w:rsidRPr="00BD39D5">
        <w:rPr>
          <w:sz w:val="32"/>
          <w:szCs w:val="32"/>
        </w:rPr>
        <w:t xml:space="preserve">, в рамках которого разработано </w:t>
      </w:r>
      <w:r w:rsidR="00E260C2" w:rsidRPr="00BD39D5">
        <w:rPr>
          <w:sz w:val="32"/>
          <w:szCs w:val="32"/>
        </w:rPr>
        <w:t>семь новых туристских маршрутов</w:t>
      </w:r>
      <w:r w:rsidRPr="00BD39D5">
        <w:rPr>
          <w:sz w:val="32"/>
          <w:szCs w:val="32"/>
        </w:rPr>
        <w:t xml:space="preserve">. </w:t>
      </w:r>
      <w:r w:rsidR="00E260C2" w:rsidRPr="00BD39D5">
        <w:rPr>
          <w:sz w:val="32"/>
          <w:szCs w:val="32"/>
        </w:rPr>
        <w:t xml:space="preserve">По итогам 2020 года Боровичский район </w:t>
      </w:r>
      <w:r w:rsidR="00231EE4" w:rsidRPr="00BD39D5">
        <w:rPr>
          <w:sz w:val="32"/>
          <w:szCs w:val="32"/>
        </w:rPr>
        <w:t xml:space="preserve">занял </w:t>
      </w:r>
      <w:r w:rsidR="00E260C2" w:rsidRPr="00BD39D5">
        <w:rPr>
          <w:sz w:val="32"/>
          <w:szCs w:val="32"/>
        </w:rPr>
        <w:t>2 место</w:t>
      </w:r>
      <w:r w:rsidR="00231EE4" w:rsidRPr="00BD39D5">
        <w:rPr>
          <w:sz w:val="32"/>
          <w:szCs w:val="32"/>
        </w:rPr>
        <w:t xml:space="preserve"> в области </w:t>
      </w:r>
      <w:r w:rsidR="00E260C2" w:rsidRPr="00BD39D5">
        <w:rPr>
          <w:sz w:val="32"/>
          <w:szCs w:val="32"/>
        </w:rPr>
        <w:t xml:space="preserve">по внедрению Единого </w:t>
      </w:r>
      <w:r w:rsidRPr="00BD39D5">
        <w:rPr>
          <w:sz w:val="32"/>
          <w:szCs w:val="32"/>
        </w:rPr>
        <w:t>м</w:t>
      </w:r>
      <w:r w:rsidR="00E260C2" w:rsidRPr="00BD39D5">
        <w:rPr>
          <w:sz w:val="32"/>
          <w:szCs w:val="32"/>
        </w:rPr>
        <w:t>униципального туристского стандарта.</w:t>
      </w:r>
    </w:p>
    <w:p w14:paraId="3B313277" w14:textId="3D5A45BF" w:rsidR="00E260C2" w:rsidRPr="00BD39D5" w:rsidRDefault="00E260C2" w:rsidP="00E260C2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 xml:space="preserve">В рамках регионального проекта «Возрождение Новгородских брендов», разработаны и утверждены муниципальный бренд «Мост </w:t>
      </w:r>
      <w:proofErr w:type="spellStart"/>
      <w:r w:rsidRPr="00BD39D5">
        <w:rPr>
          <w:sz w:val="32"/>
          <w:szCs w:val="32"/>
        </w:rPr>
        <w:t>Белелюбского</w:t>
      </w:r>
      <w:proofErr w:type="spellEnd"/>
      <w:r w:rsidRPr="00BD39D5">
        <w:rPr>
          <w:sz w:val="32"/>
          <w:szCs w:val="32"/>
        </w:rPr>
        <w:t xml:space="preserve">» и территориальный бренд «Лоцманская Слобода – Опеченский Посад». Нанесение логотипов бренда на продукцию, изготовленную в нашем районе, позволит привлечь внимание к </w:t>
      </w:r>
      <w:r w:rsidR="00231EE4" w:rsidRPr="00BD39D5">
        <w:rPr>
          <w:sz w:val="32"/>
          <w:szCs w:val="32"/>
        </w:rPr>
        <w:t xml:space="preserve">нашей </w:t>
      </w:r>
      <w:r w:rsidRPr="00BD39D5">
        <w:rPr>
          <w:sz w:val="32"/>
          <w:szCs w:val="32"/>
        </w:rPr>
        <w:t>территории.</w:t>
      </w:r>
    </w:p>
    <w:p w14:paraId="4B3296F7" w14:textId="77777777" w:rsidR="000F5B74" w:rsidRPr="00BD39D5" w:rsidRDefault="000F5B74" w:rsidP="00E260C2">
      <w:pPr>
        <w:ind w:firstLine="709"/>
        <w:jc w:val="both"/>
        <w:rPr>
          <w:sz w:val="32"/>
          <w:szCs w:val="32"/>
        </w:rPr>
      </w:pPr>
    </w:p>
    <w:p w14:paraId="204A683F" w14:textId="0039FD61" w:rsidR="000E1486" w:rsidRPr="00BD39D5" w:rsidRDefault="000E1486" w:rsidP="00E260C2">
      <w:pPr>
        <w:ind w:firstLine="709"/>
        <w:jc w:val="both"/>
        <w:rPr>
          <w:sz w:val="32"/>
          <w:szCs w:val="32"/>
        </w:rPr>
      </w:pPr>
      <w:r w:rsidRPr="00BD39D5">
        <w:rPr>
          <w:sz w:val="32"/>
          <w:szCs w:val="32"/>
        </w:rPr>
        <w:t>Реализация всех проектов на территории Боровичского муниципального района это итог совместной плодотворной работы жителей, депутатов, органов местного самоуправления</w:t>
      </w:r>
      <w:r w:rsidR="002C68FD" w:rsidRPr="00BD39D5">
        <w:rPr>
          <w:sz w:val="32"/>
          <w:szCs w:val="32"/>
        </w:rPr>
        <w:t xml:space="preserve"> и</w:t>
      </w:r>
      <w:r w:rsidR="0039730D" w:rsidRPr="00BD39D5">
        <w:rPr>
          <w:sz w:val="32"/>
          <w:szCs w:val="32"/>
        </w:rPr>
        <w:t xml:space="preserve"> </w:t>
      </w:r>
      <w:r w:rsidRPr="00BD39D5">
        <w:rPr>
          <w:sz w:val="32"/>
          <w:szCs w:val="32"/>
        </w:rPr>
        <w:t>поддержк</w:t>
      </w:r>
      <w:r w:rsidR="0039730D" w:rsidRPr="00BD39D5">
        <w:rPr>
          <w:sz w:val="32"/>
          <w:szCs w:val="32"/>
        </w:rPr>
        <w:t>и</w:t>
      </w:r>
      <w:r w:rsidRPr="00BD39D5">
        <w:rPr>
          <w:sz w:val="32"/>
          <w:szCs w:val="32"/>
        </w:rPr>
        <w:t xml:space="preserve"> со стороны Губернатора</w:t>
      </w:r>
      <w:r w:rsidR="002C68FD" w:rsidRPr="00BD39D5">
        <w:rPr>
          <w:sz w:val="32"/>
          <w:szCs w:val="32"/>
        </w:rPr>
        <w:t xml:space="preserve">, </w:t>
      </w:r>
      <w:r w:rsidRPr="00BD39D5">
        <w:rPr>
          <w:sz w:val="32"/>
          <w:szCs w:val="32"/>
        </w:rPr>
        <w:t>Правительства Новгородской области</w:t>
      </w:r>
      <w:r w:rsidR="002C68FD" w:rsidRPr="00BD39D5">
        <w:rPr>
          <w:sz w:val="32"/>
          <w:szCs w:val="32"/>
        </w:rPr>
        <w:t xml:space="preserve"> и депутатов Новгородской областной Думы от Боровичского района.</w:t>
      </w:r>
    </w:p>
    <w:p w14:paraId="11613C2D" w14:textId="77777777" w:rsidR="003F2ED5" w:rsidRPr="00BD39D5" w:rsidRDefault="003F2ED5" w:rsidP="00782D8D">
      <w:pPr>
        <w:ind w:firstLine="709"/>
        <w:jc w:val="both"/>
        <w:rPr>
          <w:sz w:val="32"/>
          <w:szCs w:val="32"/>
        </w:rPr>
      </w:pPr>
    </w:p>
    <w:sectPr w:rsidR="003F2ED5" w:rsidRPr="00BD39D5" w:rsidSect="00C87998">
      <w:footerReference w:type="default" r:id="rId8"/>
      <w:pgSz w:w="11906" w:h="16838" w:code="9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2726" w14:textId="77777777" w:rsidR="00891BAE" w:rsidRDefault="00891BAE" w:rsidP="00B854C6">
      <w:r>
        <w:separator/>
      </w:r>
    </w:p>
  </w:endnote>
  <w:endnote w:type="continuationSeparator" w:id="0">
    <w:p w14:paraId="6A4A8329" w14:textId="77777777" w:rsidR="00891BAE" w:rsidRDefault="00891BAE" w:rsidP="00B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B0F9" w14:textId="77777777" w:rsidR="00F271E1" w:rsidRDefault="00F271E1">
    <w:pPr>
      <w:pStyle w:val="af3"/>
      <w:jc w:val="right"/>
    </w:pPr>
  </w:p>
  <w:p w14:paraId="0E25F19D" w14:textId="7D794035" w:rsidR="00F271E1" w:rsidRDefault="00F271E1" w:rsidP="004A600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51D2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221C9" w14:textId="77777777" w:rsidR="00891BAE" w:rsidRDefault="00891BAE" w:rsidP="00B854C6">
      <w:r>
        <w:separator/>
      </w:r>
    </w:p>
  </w:footnote>
  <w:footnote w:type="continuationSeparator" w:id="0">
    <w:p w14:paraId="32463326" w14:textId="77777777" w:rsidR="00891BAE" w:rsidRDefault="00891BAE" w:rsidP="00B8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64FE"/>
    <w:multiLevelType w:val="hybridMultilevel"/>
    <w:tmpl w:val="446A019E"/>
    <w:lvl w:ilvl="0" w:tplc="84F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3E75"/>
    <w:multiLevelType w:val="hybridMultilevel"/>
    <w:tmpl w:val="53205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E0D58"/>
    <w:multiLevelType w:val="hybridMultilevel"/>
    <w:tmpl w:val="BC9E9FB6"/>
    <w:lvl w:ilvl="0" w:tplc="F6780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323B"/>
    <w:multiLevelType w:val="hybridMultilevel"/>
    <w:tmpl w:val="2FEE46E4"/>
    <w:lvl w:ilvl="0" w:tplc="E0A6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94122"/>
    <w:multiLevelType w:val="hybridMultilevel"/>
    <w:tmpl w:val="834C80CE"/>
    <w:lvl w:ilvl="0" w:tplc="DA7A07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2166"/>
    <w:multiLevelType w:val="hybridMultilevel"/>
    <w:tmpl w:val="C6DA1126"/>
    <w:lvl w:ilvl="0" w:tplc="0DC8E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60C64F5F"/>
    <w:multiLevelType w:val="hybridMultilevel"/>
    <w:tmpl w:val="72F6AC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66551"/>
    <w:multiLevelType w:val="hybridMultilevel"/>
    <w:tmpl w:val="F3A0D920"/>
    <w:lvl w:ilvl="0" w:tplc="68C85C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3F25D4"/>
    <w:multiLevelType w:val="hybridMultilevel"/>
    <w:tmpl w:val="EB8A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DE"/>
    <w:rsid w:val="0000029E"/>
    <w:rsid w:val="000005FD"/>
    <w:rsid w:val="000011A3"/>
    <w:rsid w:val="0000126A"/>
    <w:rsid w:val="00001680"/>
    <w:rsid w:val="00001C35"/>
    <w:rsid w:val="0000283F"/>
    <w:rsid w:val="0000396A"/>
    <w:rsid w:val="00004E8C"/>
    <w:rsid w:val="00005780"/>
    <w:rsid w:val="0000607D"/>
    <w:rsid w:val="000064E1"/>
    <w:rsid w:val="000067EC"/>
    <w:rsid w:val="00010D3E"/>
    <w:rsid w:val="00011369"/>
    <w:rsid w:val="00011C4F"/>
    <w:rsid w:val="000140BF"/>
    <w:rsid w:val="00014A52"/>
    <w:rsid w:val="00015D27"/>
    <w:rsid w:val="00016F09"/>
    <w:rsid w:val="00020607"/>
    <w:rsid w:val="00022AA1"/>
    <w:rsid w:val="00022FD7"/>
    <w:rsid w:val="00023F72"/>
    <w:rsid w:val="0002480C"/>
    <w:rsid w:val="00025CD4"/>
    <w:rsid w:val="000261B5"/>
    <w:rsid w:val="00026CA7"/>
    <w:rsid w:val="00026FEE"/>
    <w:rsid w:val="000312C1"/>
    <w:rsid w:val="00031998"/>
    <w:rsid w:val="000323F3"/>
    <w:rsid w:val="000326B0"/>
    <w:rsid w:val="00032AF5"/>
    <w:rsid w:val="00033E24"/>
    <w:rsid w:val="00034229"/>
    <w:rsid w:val="000361EC"/>
    <w:rsid w:val="00036554"/>
    <w:rsid w:val="000377E2"/>
    <w:rsid w:val="00037FD4"/>
    <w:rsid w:val="00042129"/>
    <w:rsid w:val="0004362C"/>
    <w:rsid w:val="0004423C"/>
    <w:rsid w:val="000442E8"/>
    <w:rsid w:val="000447D0"/>
    <w:rsid w:val="000448D7"/>
    <w:rsid w:val="00044F07"/>
    <w:rsid w:val="00046D60"/>
    <w:rsid w:val="00047E7C"/>
    <w:rsid w:val="00050876"/>
    <w:rsid w:val="00051B62"/>
    <w:rsid w:val="00051C8F"/>
    <w:rsid w:val="00052AF5"/>
    <w:rsid w:val="000540F3"/>
    <w:rsid w:val="000550DC"/>
    <w:rsid w:val="00055743"/>
    <w:rsid w:val="00055934"/>
    <w:rsid w:val="00057837"/>
    <w:rsid w:val="00060172"/>
    <w:rsid w:val="00060F8E"/>
    <w:rsid w:val="000619C3"/>
    <w:rsid w:val="00063793"/>
    <w:rsid w:val="00064994"/>
    <w:rsid w:val="0006574B"/>
    <w:rsid w:val="000666ED"/>
    <w:rsid w:val="00067E38"/>
    <w:rsid w:val="000716BE"/>
    <w:rsid w:val="00071973"/>
    <w:rsid w:val="00072BDA"/>
    <w:rsid w:val="00072C3F"/>
    <w:rsid w:val="000748F2"/>
    <w:rsid w:val="00074ADC"/>
    <w:rsid w:val="00076BAB"/>
    <w:rsid w:val="00077E47"/>
    <w:rsid w:val="00080A2C"/>
    <w:rsid w:val="00082CD5"/>
    <w:rsid w:val="00084181"/>
    <w:rsid w:val="00084738"/>
    <w:rsid w:val="0008666B"/>
    <w:rsid w:val="00090308"/>
    <w:rsid w:val="00092EFC"/>
    <w:rsid w:val="000930A6"/>
    <w:rsid w:val="00094738"/>
    <w:rsid w:val="000957BA"/>
    <w:rsid w:val="000A0C54"/>
    <w:rsid w:val="000A122D"/>
    <w:rsid w:val="000A146D"/>
    <w:rsid w:val="000A3628"/>
    <w:rsid w:val="000A3775"/>
    <w:rsid w:val="000A3FF5"/>
    <w:rsid w:val="000A56CA"/>
    <w:rsid w:val="000A5795"/>
    <w:rsid w:val="000A5972"/>
    <w:rsid w:val="000A69A6"/>
    <w:rsid w:val="000A69CB"/>
    <w:rsid w:val="000A6A71"/>
    <w:rsid w:val="000A6F37"/>
    <w:rsid w:val="000B0166"/>
    <w:rsid w:val="000B1913"/>
    <w:rsid w:val="000B1AE9"/>
    <w:rsid w:val="000B1CBE"/>
    <w:rsid w:val="000B26F0"/>
    <w:rsid w:val="000B4529"/>
    <w:rsid w:val="000B4E97"/>
    <w:rsid w:val="000B6244"/>
    <w:rsid w:val="000B6307"/>
    <w:rsid w:val="000C06FB"/>
    <w:rsid w:val="000C19AC"/>
    <w:rsid w:val="000C2AC3"/>
    <w:rsid w:val="000C3148"/>
    <w:rsid w:val="000C640D"/>
    <w:rsid w:val="000D024C"/>
    <w:rsid w:val="000D026F"/>
    <w:rsid w:val="000D2E51"/>
    <w:rsid w:val="000D33A1"/>
    <w:rsid w:val="000D5B69"/>
    <w:rsid w:val="000D67A3"/>
    <w:rsid w:val="000D780F"/>
    <w:rsid w:val="000D7C8D"/>
    <w:rsid w:val="000E018D"/>
    <w:rsid w:val="000E11F0"/>
    <w:rsid w:val="000E1486"/>
    <w:rsid w:val="000E159C"/>
    <w:rsid w:val="000E1B01"/>
    <w:rsid w:val="000E2240"/>
    <w:rsid w:val="000E24C7"/>
    <w:rsid w:val="000E2B40"/>
    <w:rsid w:val="000E3381"/>
    <w:rsid w:val="000E3E0D"/>
    <w:rsid w:val="000E40C6"/>
    <w:rsid w:val="000E4C2D"/>
    <w:rsid w:val="000E4FE9"/>
    <w:rsid w:val="000E5669"/>
    <w:rsid w:val="000E7558"/>
    <w:rsid w:val="000F03E3"/>
    <w:rsid w:val="000F1527"/>
    <w:rsid w:val="000F1FE5"/>
    <w:rsid w:val="000F22CF"/>
    <w:rsid w:val="000F32CD"/>
    <w:rsid w:val="000F3417"/>
    <w:rsid w:val="000F3C16"/>
    <w:rsid w:val="000F49EA"/>
    <w:rsid w:val="000F4B67"/>
    <w:rsid w:val="000F4E4D"/>
    <w:rsid w:val="000F5B74"/>
    <w:rsid w:val="000F6FFD"/>
    <w:rsid w:val="000F7C9E"/>
    <w:rsid w:val="00101B5B"/>
    <w:rsid w:val="0010212D"/>
    <w:rsid w:val="001027C0"/>
    <w:rsid w:val="00102A02"/>
    <w:rsid w:val="00104332"/>
    <w:rsid w:val="00106436"/>
    <w:rsid w:val="0010774E"/>
    <w:rsid w:val="001106A4"/>
    <w:rsid w:val="001106EE"/>
    <w:rsid w:val="0011118F"/>
    <w:rsid w:val="00112512"/>
    <w:rsid w:val="0011303D"/>
    <w:rsid w:val="00113789"/>
    <w:rsid w:val="001138F3"/>
    <w:rsid w:val="00113E20"/>
    <w:rsid w:val="001141B9"/>
    <w:rsid w:val="001142D2"/>
    <w:rsid w:val="0011437B"/>
    <w:rsid w:val="00115242"/>
    <w:rsid w:val="00115A62"/>
    <w:rsid w:val="00116A01"/>
    <w:rsid w:val="0012016F"/>
    <w:rsid w:val="00120355"/>
    <w:rsid w:val="00121A6F"/>
    <w:rsid w:val="0012283E"/>
    <w:rsid w:val="00122A4A"/>
    <w:rsid w:val="00122BA2"/>
    <w:rsid w:val="001239E0"/>
    <w:rsid w:val="001245B0"/>
    <w:rsid w:val="00125606"/>
    <w:rsid w:val="00125A5C"/>
    <w:rsid w:val="00125C0E"/>
    <w:rsid w:val="00131267"/>
    <w:rsid w:val="00131607"/>
    <w:rsid w:val="00131615"/>
    <w:rsid w:val="00131D87"/>
    <w:rsid w:val="00134332"/>
    <w:rsid w:val="00134C1C"/>
    <w:rsid w:val="00140CAC"/>
    <w:rsid w:val="00141108"/>
    <w:rsid w:val="001422EB"/>
    <w:rsid w:val="0014254C"/>
    <w:rsid w:val="0014432C"/>
    <w:rsid w:val="00144BB0"/>
    <w:rsid w:val="00144DF3"/>
    <w:rsid w:val="00146192"/>
    <w:rsid w:val="00147C05"/>
    <w:rsid w:val="00152AB9"/>
    <w:rsid w:val="00152E2A"/>
    <w:rsid w:val="00154E70"/>
    <w:rsid w:val="00155893"/>
    <w:rsid w:val="001619C5"/>
    <w:rsid w:val="001621B9"/>
    <w:rsid w:val="001628CB"/>
    <w:rsid w:val="00162BC1"/>
    <w:rsid w:val="00162D7A"/>
    <w:rsid w:val="0016485A"/>
    <w:rsid w:val="001651D0"/>
    <w:rsid w:val="00170035"/>
    <w:rsid w:val="001702FD"/>
    <w:rsid w:val="001731F1"/>
    <w:rsid w:val="00173FAF"/>
    <w:rsid w:val="0017490A"/>
    <w:rsid w:val="00175429"/>
    <w:rsid w:val="00177367"/>
    <w:rsid w:val="00177AEF"/>
    <w:rsid w:val="0018017F"/>
    <w:rsid w:val="001807C3"/>
    <w:rsid w:val="0018196B"/>
    <w:rsid w:val="0018198A"/>
    <w:rsid w:val="001824D6"/>
    <w:rsid w:val="00183641"/>
    <w:rsid w:val="00184D44"/>
    <w:rsid w:val="001858E2"/>
    <w:rsid w:val="001866CA"/>
    <w:rsid w:val="00187329"/>
    <w:rsid w:val="001875C4"/>
    <w:rsid w:val="001904BB"/>
    <w:rsid w:val="001909D2"/>
    <w:rsid w:val="001919B9"/>
    <w:rsid w:val="00191F29"/>
    <w:rsid w:val="00192C17"/>
    <w:rsid w:val="00194120"/>
    <w:rsid w:val="00194317"/>
    <w:rsid w:val="00194678"/>
    <w:rsid w:val="00194D96"/>
    <w:rsid w:val="00194ECF"/>
    <w:rsid w:val="001959EB"/>
    <w:rsid w:val="00195F73"/>
    <w:rsid w:val="001965F9"/>
    <w:rsid w:val="001A03CC"/>
    <w:rsid w:val="001A0732"/>
    <w:rsid w:val="001A0F53"/>
    <w:rsid w:val="001A1D42"/>
    <w:rsid w:val="001A38CD"/>
    <w:rsid w:val="001A3C4A"/>
    <w:rsid w:val="001A504E"/>
    <w:rsid w:val="001A50B3"/>
    <w:rsid w:val="001A57D1"/>
    <w:rsid w:val="001A6177"/>
    <w:rsid w:val="001A7B42"/>
    <w:rsid w:val="001B0B23"/>
    <w:rsid w:val="001B1DD4"/>
    <w:rsid w:val="001B1FA1"/>
    <w:rsid w:val="001B2F47"/>
    <w:rsid w:val="001B34D3"/>
    <w:rsid w:val="001B395F"/>
    <w:rsid w:val="001B5749"/>
    <w:rsid w:val="001B627D"/>
    <w:rsid w:val="001B6EB4"/>
    <w:rsid w:val="001B72FF"/>
    <w:rsid w:val="001C09CB"/>
    <w:rsid w:val="001C0DF6"/>
    <w:rsid w:val="001C1184"/>
    <w:rsid w:val="001C37B0"/>
    <w:rsid w:val="001C515B"/>
    <w:rsid w:val="001C6460"/>
    <w:rsid w:val="001D0216"/>
    <w:rsid w:val="001D1618"/>
    <w:rsid w:val="001D16F0"/>
    <w:rsid w:val="001D183D"/>
    <w:rsid w:val="001D2380"/>
    <w:rsid w:val="001D4408"/>
    <w:rsid w:val="001D728C"/>
    <w:rsid w:val="001E0D0E"/>
    <w:rsid w:val="001E1D77"/>
    <w:rsid w:val="001E2E63"/>
    <w:rsid w:val="001E398A"/>
    <w:rsid w:val="001E3BB2"/>
    <w:rsid w:val="001E4A79"/>
    <w:rsid w:val="001E762E"/>
    <w:rsid w:val="001E79E8"/>
    <w:rsid w:val="001F075D"/>
    <w:rsid w:val="001F0B8F"/>
    <w:rsid w:val="001F1A06"/>
    <w:rsid w:val="001F2F61"/>
    <w:rsid w:val="001F3023"/>
    <w:rsid w:val="001F45A9"/>
    <w:rsid w:val="001F4AEC"/>
    <w:rsid w:val="001F66FA"/>
    <w:rsid w:val="001F777A"/>
    <w:rsid w:val="001F78F9"/>
    <w:rsid w:val="002002A9"/>
    <w:rsid w:val="00200465"/>
    <w:rsid w:val="002030AE"/>
    <w:rsid w:val="00203561"/>
    <w:rsid w:val="0020429C"/>
    <w:rsid w:val="0020559B"/>
    <w:rsid w:val="00205636"/>
    <w:rsid w:val="002058EE"/>
    <w:rsid w:val="00206FE0"/>
    <w:rsid w:val="002071CD"/>
    <w:rsid w:val="0020760E"/>
    <w:rsid w:val="00207C76"/>
    <w:rsid w:val="002101E5"/>
    <w:rsid w:val="002127AF"/>
    <w:rsid w:val="002143B4"/>
    <w:rsid w:val="00214E77"/>
    <w:rsid w:val="00215D45"/>
    <w:rsid w:val="00216A39"/>
    <w:rsid w:val="002172D2"/>
    <w:rsid w:val="0022068F"/>
    <w:rsid w:val="002218DC"/>
    <w:rsid w:val="00221A47"/>
    <w:rsid w:val="00221CFA"/>
    <w:rsid w:val="002220FC"/>
    <w:rsid w:val="00222FB3"/>
    <w:rsid w:val="0022314B"/>
    <w:rsid w:val="0022537E"/>
    <w:rsid w:val="00225D37"/>
    <w:rsid w:val="00227C6E"/>
    <w:rsid w:val="002309B1"/>
    <w:rsid w:val="00231EE4"/>
    <w:rsid w:val="002329DB"/>
    <w:rsid w:val="00233688"/>
    <w:rsid w:val="00235FBC"/>
    <w:rsid w:val="0023622B"/>
    <w:rsid w:val="00237996"/>
    <w:rsid w:val="00237DE2"/>
    <w:rsid w:val="00240F60"/>
    <w:rsid w:val="002418E8"/>
    <w:rsid w:val="0024293B"/>
    <w:rsid w:val="00243DCB"/>
    <w:rsid w:val="00244AA2"/>
    <w:rsid w:val="0024594D"/>
    <w:rsid w:val="00245FD5"/>
    <w:rsid w:val="00247B7A"/>
    <w:rsid w:val="00250881"/>
    <w:rsid w:val="002512B1"/>
    <w:rsid w:val="00254A05"/>
    <w:rsid w:val="00254A57"/>
    <w:rsid w:val="00257255"/>
    <w:rsid w:val="00257C1E"/>
    <w:rsid w:val="00261054"/>
    <w:rsid w:val="00261BDE"/>
    <w:rsid w:val="00261F9C"/>
    <w:rsid w:val="00262A2C"/>
    <w:rsid w:val="0026330A"/>
    <w:rsid w:val="0026370B"/>
    <w:rsid w:val="0026400A"/>
    <w:rsid w:val="0026488F"/>
    <w:rsid w:val="002654E2"/>
    <w:rsid w:val="00265922"/>
    <w:rsid w:val="0026641A"/>
    <w:rsid w:val="00266EF7"/>
    <w:rsid w:val="00267252"/>
    <w:rsid w:val="00267931"/>
    <w:rsid w:val="0027007F"/>
    <w:rsid w:val="00270163"/>
    <w:rsid w:val="00270E6E"/>
    <w:rsid w:val="00271B7B"/>
    <w:rsid w:val="00271C71"/>
    <w:rsid w:val="00272034"/>
    <w:rsid w:val="00272334"/>
    <w:rsid w:val="00273545"/>
    <w:rsid w:val="0027383E"/>
    <w:rsid w:val="00274FE7"/>
    <w:rsid w:val="002757BD"/>
    <w:rsid w:val="002758D1"/>
    <w:rsid w:val="002761A0"/>
    <w:rsid w:val="00277000"/>
    <w:rsid w:val="0028163E"/>
    <w:rsid w:val="00281C95"/>
    <w:rsid w:val="00282F11"/>
    <w:rsid w:val="00283284"/>
    <w:rsid w:val="0028381E"/>
    <w:rsid w:val="002838EF"/>
    <w:rsid w:val="00283A59"/>
    <w:rsid w:val="00284450"/>
    <w:rsid w:val="00285AA5"/>
    <w:rsid w:val="00286D09"/>
    <w:rsid w:val="0029063A"/>
    <w:rsid w:val="00290A0F"/>
    <w:rsid w:val="00290F04"/>
    <w:rsid w:val="00291259"/>
    <w:rsid w:val="00291372"/>
    <w:rsid w:val="00291474"/>
    <w:rsid w:val="00291756"/>
    <w:rsid w:val="002920B5"/>
    <w:rsid w:val="00293566"/>
    <w:rsid w:val="002939F7"/>
    <w:rsid w:val="0029514D"/>
    <w:rsid w:val="00295385"/>
    <w:rsid w:val="0029681C"/>
    <w:rsid w:val="00296993"/>
    <w:rsid w:val="00297B39"/>
    <w:rsid w:val="00297E89"/>
    <w:rsid w:val="00297F87"/>
    <w:rsid w:val="002A1709"/>
    <w:rsid w:val="002A1FC9"/>
    <w:rsid w:val="002A2542"/>
    <w:rsid w:val="002A4E17"/>
    <w:rsid w:val="002A7457"/>
    <w:rsid w:val="002A77C8"/>
    <w:rsid w:val="002A781E"/>
    <w:rsid w:val="002A7B57"/>
    <w:rsid w:val="002B1C77"/>
    <w:rsid w:val="002B2790"/>
    <w:rsid w:val="002B2EF0"/>
    <w:rsid w:val="002B3D27"/>
    <w:rsid w:val="002B46B8"/>
    <w:rsid w:val="002B4E98"/>
    <w:rsid w:val="002B5C95"/>
    <w:rsid w:val="002B6985"/>
    <w:rsid w:val="002B73D0"/>
    <w:rsid w:val="002B73F9"/>
    <w:rsid w:val="002C0A0F"/>
    <w:rsid w:val="002C0DEA"/>
    <w:rsid w:val="002C0E13"/>
    <w:rsid w:val="002C104A"/>
    <w:rsid w:val="002C106A"/>
    <w:rsid w:val="002C2A64"/>
    <w:rsid w:val="002C32DE"/>
    <w:rsid w:val="002C3F47"/>
    <w:rsid w:val="002C6102"/>
    <w:rsid w:val="002C68FD"/>
    <w:rsid w:val="002C6EF3"/>
    <w:rsid w:val="002C7345"/>
    <w:rsid w:val="002C7885"/>
    <w:rsid w:val="002D007D"/>
    <w:rsid w:val="002D38B5"/>
    <w:rsid w:val="002D38E5"/>
    <w:rsid w:val="002D448C"/>
    <w:rsid w:val="002D5D20"/>
    <w:rsid w:val="002D5D3C"/>
    <w:rsid w:val="002D65E8"/>
    <w:rsid w:val="002D6ED2"/>
    <w:rsid w:val="002E01C0"/>
    <w:rsid w:val="002E0CD5"/>
    <w:rsid w:val="002E227E"/>
    <w:rsid w:val="002E241E"/>
    <w:rsid w:val="002E52CA"/>
    <w:rsid w:val="002E5443"/>
    <w:rsid w:val="002E583E"/>
    <w:rsid w:val="002E58D3"/>
    <w:rsid w:val="002E6DC7"/>
    <w:rsid w:val="002E6F7F"/>
    <w:rsid w:val="002F02C0"/>
    <w:rsid w:val="002F205D"/>
    <w:rsid w:val="002F2282"/>
    <w:rsid w:val="002F24D6"/>
    <w:rsid w:val="002F392F"/>
    <w:rsid w:val="002F525F"/>
    <w:rsid w:val="002F5368"/>
    <w:rsid w:val="002F629F"/>
    <w:rsid w:val="002F6B4F"/>
    <w:rsid w:val="00302742"/>
    <w:rsid w:val="003034B5"/>
    <w:rsid w:val="00303A34"/>
    <w:rsid w:val="0031083B"/>
    <w:rsid w:val="0031333B"/>
    <w:rsid w:val="00313837"/>
    <w:rsid w:val="0031572D"/>
    <w:rsid w:val="003177DE"/>
    <w:rsid w:val="0032149C"/>
    <w:rsid w:val="00321EB0"/>
    <w:rsid w:val="00322112"/>
    <w:rsid w:val="00322922"/>
    <w:rsid w:val="00323438"/>
    <w:rsid w:val="00325B0E"/>
    <w:rsid w:val="0032690D"/>
    <w:rsid w:val="003273E5"/>
    <w:rsid w:val="003277D1"/>
    <w:rsid w:val="00331AC7"/>
    <w:rsid w:val="0033211E"/>
    <w:rsid w:val="00332488"/>
    <w:rsid w:val="0033767C"/>
    <w:rsid w:val="00337D93"/>
    <w:rsid w:val="00340064"/>
    <w:rsid w:val="00341681"/>
    <w:rsid w:val="00342DEE"/>
    <w:rsid w:val="00344333"/>
    <w:rsid w:val="00344537"/>
    <w:rsid w:val="00345215"/>
    <w:rsid w:val="00347208"/>
    <w:rsid w:val="00347C05"/>
    <w:rsid w:val="00350B6C"/>
    <w:rsid w:val="00351AEC"/>
    <w:rsid w:val="00351DA5"/>
    <w:rsid w:val="0035329D"/>
    <w:rsid w:val="00355860"/>
    <w:rsid w:val="00356C75"/>
    <w:rsid w:val="00357C3D"/>
    <w:rsid w:val="003606E6"/>
    <w:rsid w:val="00360DC2"/>
    <w:rsid w:val="003625B8"/>
    <w:rsid w:val="00363B7D"/>
    <w:rsid w:val="003641A2"/>
    <w:rsid w:val="00365095"/>
    <w:rsid w:val="00365535"/>
    <w:rsid w:val="003658A8"/>
    <w:rsid w:val="00365F56"/>
    <w:rsid w:val="00366352"/>
    <w:rsid w:val="003664AD"/>
    <w:rsid w:val="00366EC4"/>
    <w:rsid w:val="0037065A"/>
    <w:rsid w:val="003710DB"/>
    <w:rsid w:val="0037174E"/>
    <w:rsid w:val="00371AFC"/>
    <w:rsid w:val="003726E5"/>
    <w:rsid w:val="0037301C"/>
    <w:rsid w:val="0037388E"/>
    <w:rsid w:val="003753D3"/>
    <w:rsid w:val="003756C5"/>
    <w:rsid w:val="00375997"/>
    <w:rsid w:val="00375C17"/>
    <w:rsid w:val="00376211"/>
    <w:rsid w:val="0037621F"/>
    <w:rsid w:val="0037766B"/>
    <w:rsid w:val="00380675"/>
    <w:rsid w:val="00380F6B"/>
    <w:rsid w:val="003817D4"/>
    <w:rsid w:val="003817F3"/>
    <w:rsid w:val="00382666"/>
    <w:rsid w:val="00382C28"/>
    <w:rsid w:val="00384153"/>
    <w:rsid w:val="003854E1"/>
    <w:rsid w:val="00386AF6"/>
    <w:rsid w:val="00391467"/>
    <w:rsid w:val="00391C3D"/>
    <w:rsid w:val="00391E16"/>
    <w:rsid w:val="00393535"/>
    <w:rsid w:val="00394977"/>
    <w:rsid w:val="003964F7"/>
    <w:rsid w:val="00396ECF"/>
    <w:rsid w:val="0039730D"/>
    <w:rsid w:val="003A063B"/>
    <w:rsid w:val="003A077F"/>
    <w:rsid w:val="003A0E6D"/>
    <w:rsid w:val="003A24FF"/>
    <w:rsid w:val="003A2781"/>
    <w:rsid w:val="003A3AC9"/>
    <w:rsid w:val="003A5B24"/>
    <w:rsid w:val="003A7367"/>
    <w:rsid w:val="003A77EA"/>
    <w:rsid w:val="003B0426"/>
    <w:rsid w:val="003B0A59"/>
    <w:rsid w:val="003B10B7"/>
    <w:rsid w:val="003B1DD1"/>
    <w:rsid w:val="003B1F03"/>
    <w:rsid w:val="003B4694"/>
    <w:rsid w:val="003B5A4D"/>
    <w:rsid w:val="003B5EA5"/>
    <w:rsid w:val="003B5F9A"/>
    <w:rsid w:val="003C2DB6"/>
    <w:rsid w:val="003C3004"/>
    <w:rsid w:val="003C3AA3"/>
    <w:rsid w:val="003C5C51"/>
    <w:rsid w:val="003C5EA1"/>
    <w:rsid w:val="003C7766"/>
    <w:rsid w:val="003D0933"/>
    <w:rsid w:val="003D0A39"/>
    <w:rsid w:val="003D0E6D"/>
    <w:rsid w:val="003D46E4"/>
    <w:rsid w:val="003D4B8C"/>
    <w:rsid w:val="003D5609"/>
    <w:rsid w:val="003D5CDF"/>
    <w:rsid w:val="003E015E"/>
    <w:rsid w:val="003E0316"/>
    <w:rsid w:val="003E0F51"/>
    <w:rsid w:val="003E181D"/>
    <w:rsid w:val="003E3146"/>
    <w:rsid w:val="003E41DE"/>
    <w:rsid w:val="003E438C"/>
    <w:rsid w:val="003E4AF5"/>
    <w:rsid w:val="003E7488"/>
    <w:rsid w:val="003F0486"/>
    <w:rsid w:val="003F07E6"/>
    <w:rsid w:val="003F080B"/>
    <w:rsid w:val="003F102F"/>
    <w:rsid w:val="003F20CC"/>
    <w:rsid w:val="003F2ED5"/>
    <w:rsid w:val="003F39BA"/>
    <w:rsid w:val="003F75E4"/>
    <w:rsid w:val="004005A0"/>
    <w:rsid w:val="004008D0"/>
    <w:rsid w:val="004010B9"/>
    <w:rsid w:val="004018D3"/>
    <w:rsid w:val="004031C0"/>
    <w:rsid w:val="0040321C"/>
    <w:rsid w:val="0040353B"/>
    <w:rsid w:val="0040425E"/>
    <w:rsid w:val="004046AF"/>
    <w:rsid w:val="00404B44"/>
    <w:rsid w:val="00404B68"/>
    <w:rsid w:val="00404B94"/>
    <w:rsid w:val="00405C08"/>
    <w:rsid w:val="00406115"/>
    <w:rsid w:val="0040679E"/>
    <w:rsid w:val="00406BDF"/>
    <w:rsid w:val="0040795D"/>
    <w:rsid w:val="004102F5"/>
    <w:rsid w:val="00411740"/>
    <w:rsid w:val="00412098"/>
    <w:rsid w:val="00412DF4"/>
    <w:rsid w:val="004135BF"/>
    <w:rsid w:val="004143F1"/>
    <w:rsid w:val="00414BAD"/>
    <w:rsid w:val="00416138"/>
    <w:rsid w:val="00417282"/>
    <w:rsid w:val="00417913"/>
    <w:rsid w:val="00420942"/>
    <w:rsid w:val="0042250F"/>
    <w:rsid w:val="004230D9"/>
    <w:rsid w:val="004233D6"/>
    <w:rsid w:val="00423DA3"/>
    <w:rsid w:val="00425655"/>
    <w:rsid w:val="004307E7"/>
    <w:rsid w:val="00430FC3"/>
    <w:rsid w:val="00432452"/>
    <w:rsid w:val="00434C10"/>
    <w:rsid w:val="00434FCF"/>
    <w:rsid w:val="00437175"/>
    <w:rsid w:val="00440A51"/>
    <w:rsid w:val="00440C26"/>
    <w:rsid w:val="004431BA"/>
    <w:rsid w:val="00444E4D"/>
    <w:rsid w:val="00446991"/>
    <w:rsid w:val="00447C96"/>
    <w:rsid w:val="00450B8D"/>
    <w:rsid w:val="004528E2"/>
    <w:rsid w:val="004539C4"/>
    <w:rsid w:val="004568BF"/>
    <w:rsid w:val="00456FCC"/>
    <w:rsid w:val="00457553"/>
    <w:rsid w:val="00460CC1"/>
    <w:rsid w:val="00461230"/>
    <w:rsid w:val="004617B4"/>
    <w:rsid w:val="00462AE3"/>
    <w:rsid w:val="00462E25"/>
    <w:rsid w:val="00462E77"/>
    <w:rsid w:val="0047087D"/>
    <w:rsid w:val="004715C6"/>
    <w:rsid w:val="00471A5B"/>
    <w:rsid w:val="00471D18"/>
    <w:rsid w:val="00472448"/>
    <w:rsid w:val="004725B0"/>
    <w:rsid w:val="00472B45"/>
    <w:rsid w:val="004747F3"/>
    <w:rsid w:val="00474AF2"/>
    <w:rsid w:val="00474C7A"/>
    <w:rsid w:val="00475320"/>
    <w:rsid w:val="00476593"/>
    <w:rsid w:val="00476E57"/>
    <w:rsid w:val="0047781B"/>
    <w:rsid w:val="00481BB8"/>
    <w:rsid w:val="00481EA5"/>
    <w:rsid w:val="0048238D"/>
    <w:rsid w:val="00483C8E"/>
    <w:rsid w:val="004841F1"/>
    <w:rsid w:val="0048534C"/>
    <w:rsid w:val="0048696E"/>
    <w:rsid w:val="0049113F"/>
    <w:rsid w:val="00491D9F"/>
    <w:rsid w:val="00492B16"/>
    <w:rsid w:val="00493773"/>
    <w:rsid w:val="00493CA0"/>
    <w:rsid w:val="00495DF6"/>
    <w:rsid w:val="00496802"/>
    <w:rsid w:val="004970A3"/>
    <w:rsid w:val="0049766F"/>
    <w:rsid w:val="00497779"/>
    <w:rsid w:val="00497813"/>
    <w:rsid w:val="00497DBA"/>
    <w:rsid w:val="004A15A4"/>
    <w:rsid w:val="004A2573"/>
    <w:rsid w:val="004A3145"/>
    <w:rsid w:val="004A3B60"/>
    <w:rsid w:val="004A6009"/>
    <w:rsid w:val="004B0750"/>
    <w:rsid w:val="004B1016"/>
    <w:rsid w:val="004B11C1"/>
    <w:rsid w:val="004B127F"/>
    <w:rsid w:val="004B16ED"/>
    <w:rsid w:val="004B36CE"/>
    <w:rsid w:val="004B3A39"/>
    <w:rsid w:val="004B4AF8"/>
    <w:rsid w:val="004B4D84"/>
    <w:rsid w:val="004B61B1"/>
    <w:rsid w:val="004B70CA"/>
    <w:rsid w:val="004C0542"/>
    <w:rsid w:val="004C0549"/>
    <w:rsid w:val="004C06B1"/>
    <w:rsid w:val="004C0B26"/>
    <w:rsid w:val="004C1119"/>
    <w:rsid w:val="004C1FCF"/>
    <w:rsid w:val="004C2206"/>
    <w:rsid w:val="004C3499"/>
    <w:rsid w:val="004C5F78"/>
    <w:rsid w:val="004C76E5"/>
    <w:rsid w:val="004D1D70"/>
    <w:rsid w:val="004D456C"/>
    <w:rsid w:val="004D7509"/>
    <w:rsid w:val="004E1DAE"/>
    <w:rsid w:val="004E2B25"/>
    <w:rsid w:val="004E3707"/>
    <w:rsid w:val="004E6F10"/>
    <w:rsid w:val="004F02F7"/>
    <w:rsid w:val="004F142F"/>
    <w:rsid w:val="004F16C6"/>
    <w:rsid w:val="004F387F"/>
    <w:rsid w:val="004F5818"/>
    <w:rsid w:val="004F5EF6"/>
    <w:rsid w:val="004F70E1"/>
    <w:rsid w:val="00500CEB"/>
    <w:rsid w:val="00503A34"/>
    <w:rsid w:val="005045C9"/>
    <w:rsid w:val="00504CAF"/>
    <w:rsid w:val="0050729B"/>
    <w:rsid w:val="005076A3"/>
    <w:rsid w:val="005108F9"/>
    <w:rsid w:val="00513A73"/>
    <w:rsid w:val="005209F6"/>
    <w:rsid w:val="00521393"/>
    <w:rsid w:val="0052167A"/>
    <w:rsid w:val="005234DE"/>
    <w:rsid w:val="00523B11"/>
    <w:rsid w:val="00523B35"/>
    <w:rsid w:val="00524105"/>
    <w:rsid w:val="005248CD"/>
    <w:rsid w:val="0052510A"/>
    <w:rsid w:val="00525A36"/>
    <w:rsid w:val="0052632C"/>
    <w:rsid w:val="0052778C"/>
    <w:rsid w:val="005301AE"/>
    <w:rsid w:val="00530638"/>
    <w:rsid w:val="00533E1C"/>
    <w:rsid w:val="00534331"/>
    <w:rsid w:val="00534E3E"/>
    <w:rsid w:val="00536761"/>
    <w:rsid w:val="00536B30"/>
    <w:rsid w:val="00536F12"/>
    <w:rsid w:val="00541DEF"/>
    <w:rsid w:val="0054218C"/>
    <w:rsid w:val="00543D28"/>
    <w:rsid w:val="0054401F"/>
    <w:rsid w:val="00544C62"/>
    <w:rsid w:val="00546AE4"/>
    <w:rsid w:val="00547BD4"/>
    <w:rsid w:val="00550039"/>
    <w:rsid w:val="00550CB7"/>
    <w:rsid w:val="00551980"/>
    <w:rsid w:val="00551D2F"/>
    <w:rsid w:val="005526AF"/>
    <w:rsid w:val="00555A26"/>
    <w:rsid w:val="0055631B"/>
    <w:rsid w:val="00556C6D"/>
    <w:rsid w:val="0055786B"/>
    <w:rsid w:val="00557914"/>
    <w:rsid w:val="00561177"/>
    <w:rsid w:val="005625D0"/>
    <w:rsid w:val="00562802"/>
    <w:rsid w:val="00562F5A"/>
    <w:rsid w:val="0056325A"/>
    <w:rsid w:val="00565666"/>
    <w:rsid w:val="00565E0C"/>
    <w:rsid w:val="005671DE"/>
    <w:rsid w:val="005705B6"/>
    <w:rsid w:val="00570D3A"/>
    <w:rsid w:val="00571030"/>
    <w:rsid w:val="00572D0B"/>
    <w:rsid w:val="0057490C"/>
    <w:rsid w:val="00574C05"/>
    <w:rsid w:val="00581762"/>
    <w:rsid w:val="0058277C"/>
    <w:rsid w:val="0058283B"/>
    <w:rsid w:val="00583064"/>
    <w:rsid w:val="0058318C"/>
    <w:rsid w:val="00583CDA"/>
    <w:rsid w:val="005842E0"/>
    <w:rsid w:val="00584621"/>
    <w:rsid w:val="005849DC"/>
    <w:rsid w:val="00585B97"/>
    <w:rsid w:val="0058752A"/>
    <w:rsid w:val="00590BB5"/>
    <w:rsid w:val="00592073"/>
    <w:rsid w:val="0059279F"/>
    <w:rsid w:val="005927EC"/>
    <w:rsid w:val="00592856"/>
    <w:rsid w:val="0059392A"/>
    <w:rsid w:val="005951B6"/>
    <w:rsid w:val="0059549F"/>
    <w:rsid w:val="00595B3B"/>
    <w:rsid w:val="00596CFC"/>
    <w:rsid w:val="005A2839"/>
    <w:rsid w:val="005A48E0"/>
    <w:rsid w:val="005B12EB"/>
    <w:rsid w:val="005B347E"/>
    <w:rsid w:val="005B449B"/>
    <w:rsid w:val="005B68E9"/>
    <w:rsid w:val="005B716B"/>
    <w:rsid w:val="005B7A75"/>
    <w:rsid w:val="005C2B21"/>
    <w:rsid w:val="005C2DCA"/>
    <w:rsid w:val="005C39EE"/>
    <w:rsid w:val="005C418F"/>
    <w:rsid w:val="005C43DA"/>
    <w:rsid w:val="005C5B98"/>
    <w:rsid w:val="005C5EAC"/>
    <w:rsid w:val="005C7E07"/>
    <w:rsid w:val="005C7E9B"/>
    <w:rsid w:val="005D0D63"/>
    <w:rsid w:val="005D1257"/>
    <w:rsid w:val="005D352D"/>
    <w:rsid w:val="005D3CC6"/>
    <w:rsid w:val="005D3E9A"/>
    <w:rsid w:val="005D44A3"/>
    <w:rsid w:val="005D5C91"/>
    <w:rsid w:val="005D7406"/>
    <w:rsid w:val="005D7F9F"/>
    <w:rsid w:val="005E075C"/>
    <w:rsid w:val="005E0A7B"/>
    <w:rsid w:val="005E1A87"/>
    <w:rsid w:val="005E3A4E"/>
    <w:rsid w:val="005E44F5"/>
    <w:rsid w:val="005E6031"/>
    <w:rsid w:val="005E60FB"/>
    <w:rsid w:val="005E6C85"/>
    <w:rsid w:val="005F0450"/>
    <w:rsid w:val="005F0599"/>
    <w:rsid w:val="005F3408"/>
    <w:rsid w:val="005F4840"/>
    <w:rsid w:val="005F48CF"/>
    <w:rsid w:val="005F4CBF"/>
    <w:rsid w:val="005F5D3A"/>
    <w:rsid w:val="00600058"/>
    <w:rsid w:val="00600E54"/>
    <w:rsid w:val="006015B9"/>
    <w:rsid w:val="00603B89"/>
    <w:rsid w:val="006051CB"/>
    <w:rsid w:val="0060706A"/>
    <w:rsid w:val="00607AA8"/>
    <w:rsid w:val="00607B78"/>
    <w:rsid w:val="00610A68"/>
    <w:rsid w:val="00611EE3"/>
    <w:rsid w:val="00613E5B"/>
    <w:rsid w:val="00613FC6"/>
    <w:rsid w:val="00613FEC"/>
    <w:rsid w:val="00617A75"/>
    <w:rsid w:val="00621863"/>
    <w:rsid w:val="00623BE8"/>
    <w:rsid w:val="00625F0E"/>
    <w:rsid w:val="006267ED"/>
    <w:rsid w:val="00627068"/>
    <w:rsid w:val="00627E0F"/>
    <w:rsid w:val="00633C3D"/>
    <w:rsid w:val="0063542D"/>
    <w:rsid w:val="00635E85"/>
    <w:rsid w:val="00636A49"/>
    <w:rsid w:val="00641900"/>
    <w:rsid w:val="006433E4"/>
    <w:rsid w:val="00643DC1"/>
    <w:rsid w:val="0064425D"/>
    <w:rsid w:val="006449AA"/>
    <w:rsid w:val="00644CF5"/>
    <w:rsid w:val="006473B6"/>
    <w:rsid w:val="0064750D"/>
    <w:rsid w:val="006476A9"/>
    <w:rsid w:val="00647ED2"/>
    <w:rsid w:val="00653F11"/>
    <w:rsid w:val="00655638"/>
    <w:rsid w:val="006559A3"/>
    <w:rsid w:val="0065609E"/>
    <w:rsid w:val="0065609F"/>
    <w:rsid w:val="00657336"/>
    <w:rsid w:val="006573EC"/>
    <w:rsid w:val="0066096F"/>
    <w:rsid w:val="00661E27"/>
    <w:rsid w:val="006625DB"/>
    <w:rsid w:val="0066288B"/>
    <w:rsid w:val="00665861"/>
    <w:rsid w:val="00665D0B"/>
    <w:rsid w:val="00666D16"/>
    <w:rsid w:val="0067033A"/>
    <w:rsid w:val="00670BB1"/>
    <w:rsid w:val="00672264"/>
    <w:rsid w:val="0067388E"/>
    <w:rsid w:val="006740F8"/>
    <w:rsid w:val="00674A1A"/>
    <w:rsid w:val="00675F9B"/>
    <w:rsid w:val="0067610A"/>
    <w:rsid w:val="0067623E"/>
    <w:rsid w:val="00676E99"/>
    <w:rsid w:val="00682212"/>
    <w:rsid w:val="00682294"/>
    <w:rsid w:val="0068233F"/>
    <w:rsid w:val="00683E41"/>
    <w:rsid w:val="0068443B"/>
    <w:rsid w:val="00684E1A"/>
    <w:rsid w:val="00686A08"/>
    <w:rsid w:val="00686AFB"/>
    <w:rsid w:val="006960E4"/>
    <w:rsid w:val="006974F9"/>
    <w:rsid w:val="00697CDC"/>
    <w:rsid w:val="006A0309"/>
    <w:rsid w:val="006A1735"/>
    <w:rsid w:val="006A2DC6"/>
    <w:rsid w:val="006A4610"/>
    <w:rsid w:val="006A51CD"/>
    <w:rsid w:val="006A6813"/>
    <w:rsid w:val="006A7130"/>
    <w:rsid w:val="006A73BC"/>
    <w:rsid w:val="006B074A"/>
    <w:rsid w:val="006B273C"/>
    <w:rsid w:val="006B2845"/>
    <w:rsid w:val="006B35FB"/>
    <w:rsid w:val="006B3C80"/>
    <w:rsid w:val="006B4AEC"/>
    <w:rsid w:val="006B54A5"/>
    <w:rsid w:val="006B6B32"/>
    <w:rsid w:val="006B6E2C"/>
    <w:rsid w:val="006C0381"/>
    <w:rsid w:val="006C0FA3"/>
    <w:rsid w:val="006C171C"/>
    <w:rsid w:val="006C1B33"/>
    <w:rsid w:val="006C50CD"/>
    <w:rsid w:val="006C657D"/>
    <w:rsid w:val="006C6BA0"/>
    <w:rsid w:val="006C7D46"/>
    <w:rsid w:val="006D13C0"/>
    <w:rsid w:val="006D1F86"/>
    <w:rsid w:val="006D2081"/>
    <w:rsid w:val="006D20B6"/>
    <w:rsid w:val="006D25C9"/>
    <w:rsid w:val="006D29F0"/>
    <w:rsid w:val="006D2E03"/>
    <w:rsid w:val="006D2F12"/>
    <w:rsid w:val="006D5E6C"/>
    <w:rsid w:val="006D5FF4"/>
    <w:rsid w:val="006D6B84"/>
    <w:rsid w:val="006D7498"/>
    <w:rsid w:val="006D7B08"/>
    <w:rsid w:val="006E5735"/>
    <w:rsid w:val="006E5B04"/>
    <w:rsid w:val="006E61B0"/>
    <w:rsid w:val="006E64A0"/>
    <w:rsid w:val="006E7191"/>
    <w:rsid w:val="006F1330"/>
    <w:rsid w:val="006F1452"/>
    <w:rsid w:val="006F1955"/>
    <w:rsid w:val="006F304F"/>
    <w:rsid w:val="006F3223"/>
    <w:rsid w:val="006F4861"/>
    <w:rsid w:val="007015C7"/>
    <w:rsid w:val="0070202E"/>
    <w:rsid w:val="00702BA7"/>
    <w:rsid w:val="00703D6D"/>
    <w:rsid w:val="00705520"/>
    <w:rsid w:val="00705C7C"/>
    <w:rsid w:val="007063BA"/>
    <w:rsid w:val="00706634"/>
    <w:rsid w:val="007072DA"/>
    <w:rsid w:val="0071064F"/>
    <w:rsid w:val="00710A71"/>
    <w:rsid w:val="0071298C"/>
    <w:rsid w:val="00712EC0"/>
    <w:rsid w:val="00714DB5"/>
    <w:rsid w:val="00714DE5"/>
    <w:rsid w:val="007151DB"/>
    <w:rsid w:val="007152EB"/>
    <w:rsid w:val="0071546C"/>
    <w:rsid w:val="00715B4A"/>
    <w:rsid w:val="00716A72"/>
    <w:rsid w:val="0071744A"/>
    <w:rsid w:val="007177A2"/>
    <w:rsid w:val="007177D7"/>
    <w:rsid w:val="00720F9E"/>
    <w:rsid w:val="00722187"/>
    <w:rsid w:val="007223CC"/>
    <w:rsid w:val="00723F94"/>
    <w:rsid w:val="00724DA9"/>
    <w:rsid w:val="00725041"/>
    <w:rsid w:val="0072545E"/>
    <w:rsid w:val="007263C2"/>
    <w:rsid w:val="0072687C"/>
    <w:rsid w:val="00726D0B"/>
    <w:rsid w:val="00730303"/>
    <w:rsid w:val="007319FD"/>
    <w:rsid w:val="007323E6"/>
    <w:rsid w:val="00733401"/>
    <w:rsid w:val="00734983"/>
    <w:rsid w:val="00734B65"/>
    <w:rsid w:val="00735F9E"/>
    <w:rsid w:val="00736290"/>
    <w:rsid w:val="007401CB"/>
    <w:rsid w:val="00740333"/>
    <w:rsid w:val="00740789"/>
    <w:rsid w:val="007408CE"/>
    <w:rsid w:val="00742BD0"/>
    <w:rsid w:val="00742FF0"/>
    <w:rsid w:val="00744ACA"/>
    <w:rsid w:val="00745BAC"/>
    <w:rsid w:val="00746278"/>
    <w:rsid w:val="00750007"/>
    <w:rsid w:val="0075020B"/>
    <w:rsid w:val="00753AF0"/>
    <w:rsid w:val="00754044"/>
    <w:rsid w:val="00754CC3"/>
    <w:rsid w:val="0075629D"/>
    <w:rsid w:val="0075702E"/>
    <w:rsid w:val="007575BA"/>
    <w:rsid w:val="00761672"/>
    <w:rsid w:val="0076210F"/>
    <w:rsid w:val="0076251C"/>
    <w:rsid w:val="00762A24"/>
    <w:rsid w:val="00763569"/>
    <w:rsid w:val="007641EB"/>
    <w:rsid w:val="00766811"/>
    <w:rsid w:val="00767ACB"/>
    <w:rsid w:val="00767DBA"/>
    <w:rsid w:val="007707B3"/>
    <w:rsid w:val="007723A6"/>
    <w:rsid w:val="00773912"/>
    <w:rsid w:val="00773FEE"/>
    <w:rsid w:val="00774EA1"/>
    <w:rsid w:val="00777090"/>
    <w:rsid w:val="0077726F"/>
    <w:rsid w:val="00780146"/>
    <w:rsid w:val="00782894"/>
    <w:rsid w:val="00782D8D"/>
    <w:rsid w:val="00782F86"/>
    <w:rsid w:val="00783578"/>
    <w:rsid w:val="00784264"/>
    <w:rsid w:val="00784969"/>
    <w:rsid w:val="00784AEF"/>
    <w:rsid w:val="00787EFF"/>
    <w:rsid w:val="00787FC4"/>
    <w:rsid w:val="00791170"/>
    <w:rsid w:val="00791564"/>
    <w:rsid w:val="007925B5"/>
    <w:rsid w:val="007932B0"/>
    <w:rsid w:val="00793B5D"/>
    <w:rsid w:val="00794289"/>
    <w:rsid w:val="0079447F"/>
    <w:rsid w:val="007948A4"/>
    <w:rsid w:val="00796076"/>
    <w:rsid w:val="007A0DE2"/>
    <w:rsid w:val="007A339B"/>
    <w:rsid w:val="007A3AB6"/>
    <w:rsid w:val="007A42E1"/>
    <w:rsid w:val="007A5BCA"/>
    <w:rsid w:val="007A6B74"/>
    <w:rsid w:val="007A6ECF"/>
    <w:rsid w:val="007A7F19"/>
    <w:rsid w:val="007B0489"/>
    <w:rsid w:val="007B247D"/>
    <w:rsid w:val="007B2FBA"/>
    <w:rsid w:val="007B3B85"/>
    <w:rsid w:val="007B5112"/>
    <w:rsid w:val="007B57F9"/>
    <w:rsid w:val="007B7102"/>
    <w:rsid w:val="007B767A"/>
    <w:rsid w:val="007B76E0"/>
    <w:rsid w:val="007B7D54"/>
    <w:rsid w:val="007C06AC"/>
    <w:rsid w:val="007C125E"/>
    <w:rsid w:val="007C2A76"/>
    <w:rsid w:val="007C4065"/>
    <w:rsid w:val="007C4729"/>
    <w:rsid w:val="007C5F36"/>
    <w:rsid w:val="007C66AE"/>
    <w:rsid w:val="007C72C9"/>
    <w:rsid w:val="007C7602"/>
    <w:rsid w:val="007D09E5"/>
    <w:rsid w:val="007D1002"/>
    <w:rsid w:val="007D1202"/>
    <w:rsid w:val="007D2400"/>
    <w:rsid w:val="007D5846"/>
    <w:rsid w:val="007D7009"/>
    <w:rsid w:val="007D7183"/>
    <w:rsid w:val="007D792C"/>
    <w:rsid w:val="007E0E45"/>
    <w:rsid w:val="007E1D66"/>
    <w:rsid w:val="007E22B8"/>
    <w:rsid w:val="007E2FB5"/>
    <w:rsid w:val="007E45AB"/>
    <w:rsid w:val="007E642C"/>
    <w:rsid w:val="007E74E9"/>
    <w:rsid w:val="007F2895"/>
    <w:rsid w:val="007F399A"/>
    <w:rsid w:val="007F3F5B"/>
    <w:rsid w:val="007F5A1D"/>
    <w:rsid w:val="007F6637"/>
    <w:rsid w:val="007F713A"/>
    <w:rsid w:val="007F74F7"/>
    <w:rsid w:val="0080034F"/>
    <w:rsid w:val="00801B48"/>
    <w:rsid w:val="00803DC3"/>
    <w:rsid w:val="00803F9D"/>
    <w:rsid w:val="0080411A"/>
    <w:rsid w:val="00804FED"/>
    <w:rsid w:val="00805C63"/>
    <w:rsid w:val="0080671A"/>
    <w:rsid w:val="008070E2"/>
    <w:rsid w:val="0080745C"/>
    <w:rsid w:val="008107A8"/>
    <w:rsid w:val="00814805"/>
    <w:rsid w:val="008150BC"/>
    <w:rsid w:val="00815495"/>
    <w:rsid w:val="0082163C"/>
    <w:rsid w:val="00821734"/>
    <w:rsid w:val="00823576"/>
    <w:rsid w:val="00825F05"/>
    <w:rsid w:val="008260B8"/>
    <w:rsid w:val="00827CA7"/>
    <w:rsid w:val="00830586"/>
    <w:rsid w:val="00830D9B"/>
    <w:rsid w:val="008315AA"/>
    <w:rsid w:val="008316E6"/>
    <w:rsid w:val="00831EB5"/>
    <w:rsid w:val="00833545"/>
    <w:rsid w:val="008344A0"/>
    <w:rsid w:val="0083487E"/>
    <w:rsid w:val="008348ED"/>
    <w:rsid w:val="00834B0D"/>
    <w:rsid w:val="0084354D"/>
    <w:rsid w:val="00844A29"/>
    <w:rsid w:val="00846889"/>
    <w:rsid w:val="00846D39"/>
    <w:rsid w:val="008500BC"/>
    <w:rsid w:val="008501CC"/>
    <w:rsid w:val="00850375"/>
    <w:rsid w:val="00851C0A"/>
    <w:rsid w:val="008537BF"/>
    <w:rsid w:val="00853CED"/>
    <w:rsid w:val="00854186"/>
    <w:rsid w:val="00854F51"/>
    <w:rsid w:val="00855C0D"/>
    <w:rsid w:val="00855D46"/>
    <w:rsid w:val="00856976"/>
    <w:rsid w:val="00856C5A"/>
    <w:rsid w:val="008578BA"/>
    <w:rsid w:val="008605A3"/>
    <w:rsid w:val="00860991"/>
    <w:rsid w:val="00861725"/>
    <w:rsid w:val="00864B62"/>
    <w:rsid w:val="00865585"/>
    <w:rsid w:val="00866F97"/>
    <w:rsid w:val="00870ABE"/>
    <w:rsid w:val="00871D9E"/>
    <w:rsid w:val="00872A2C"/>
    <w:rsid w:val="008734AB"/>
    <w:rsid w:val="00875A9E"/>
    <w:rsid w:val="00875C4B"/>
    <w:rsid w:val="00876E4A"/>
    <w:rsid w:val="00876E88"/>
    <w:rsid w:val="00877670"/>
    <w:rsid w:val="00881026"/>
    <w:rsid w:val="0088154A"/>
    <w:rsid w:val="00881E63"/>
    <w:rsid w:val="0088346B"/>
    <w:rsid w:val="008838F6"/>
    <w:rsid w:val="008841F9"/>
    <w:rsid w:val="008849BA"/>
    <w:rsid w:val="00884DFB"/>
    <w:rsid w:val="008856AB"/>
    <w:rsid w:val="00886D26"/>
    <w:rsid w:val="0089131F"/>
    <w:rsid w:val="00891BAE"/>
    <w:rsid w:val="00892126"/>
    <w:rsid w:val="0089212D"/>
    <w:rsid w:val="00892BD1"/>
    <w:rsid w:val="0089355F"/>
    <w:rsid w:val="00893EED"/>
    <w:rsid w:val="00895111"/>
    <w:rsid w:val="00895B62"/>
    <w:rsid w:val="008963C1"/>
    <w:rsid w:val="0089654A"/>
    <w:rsid w:val="00896A07"/>
    <w:rsid w:val="008A0781"/>
    <w:rsid w:val="008A0AA6"/>
    <w:rsid w:val="008A0EB8"/>
    <w:rsid w:val="008A0F48"/>
    <w:rsid w:val="008A278F"/>
    <w:rsid w:val="008A2FC2"/>
    <w:rsid w:val="008A2FF2"/>
    <w:rsid w:val="008A3291"/>
    <w:rsid w:val="008A6F1E"/>
    <w:rsid w:val="008A7B70"/>
    <w:rsid w:val="008B115B"/>
    <w:rsid w:val="008B16B8"/>
    <w:rsid w:val="008B16D8"/>
    <w:rsid w:val="008B26E0"/>
    <w:rsid w:val="008B3228"/>
    <w:rsid w:val="008B58C7"/>
    <w:rsid w:val="008B723D"/>
    <w:rsid w:val="008C1D56"/>
    <w:rsid w:val="008C3709"/>
    <w:rsid w:val="008C3B57"/>
    <w:rsid w:val="008D23C2"/>
    <w:rsid w:val="008D2AB5"/>
    <w:rsid w:val="008D2EBB"/>
    <w:rsid w:val="008D318E"/>
    <w:rsid w:val="008D4216"/>
    <w:rsid w:val="008D5B2B"/>
    <w:rsid w:val="008D63B0"/>
    <w:rsid w:val="008D7E2B"/>
    <w:rsid w:val="008D7F92"/>
    <w:rsid w:val="008E0795"/>
    <w:rsid w:val="008E1772"/>
    <w:rsid w:val="008E1B53"/>
    <w:rsid w:val="008E2B1E"/>
    <w:rsid w:val="008E3AE5"/>
    <w:rsid w:val="008E5391"/>
    <w:rsid w:val="008E75CF"/>
    <w:rsid w:val="008E79E7"/>
    <w:rsid w:val="008F0D64"/>
    <w:rsid w:val="008F21D9"/>
    <w:rsid w:val="008F5B8C"/>
    <w:rsid w:val="008F7AA7"/>
    <w:rsid w:val="008F7AC9"/>
    <w:rsid w:val="00900043"/>
    <w:rsid w:val="00900C08"/>
    <w:rsid w:val="00900F1A"/>
    <w:rsid w:val="00901B94"/>
    <w:rsid w:val="009029F0"/>
    <w:rsid w:val="00902A7F"/>
    <w:rsid w:val="00904C2D"/>
    <w:rsid w:val="00904F41"/>
    <w:rsid w:val="00904FB6"/>
    <w:rsid w:val="00905162"/>
    <w:rsid w:val="00905519"/>
    <w:rsid w:val="00906126"/>
    <w:rsid w:val="00906220"/>
    <w:rsid w:val="00906D2E"/>
    <w:rsid w:val="009070E7"/>
    <w:rsid w:val="0090786C"/>
    <w:rsid w:val="009107CB"/>
    <w:rsid w:val="00910BB6"/>
    <w:rsid w:val="00910FCB"/>
    <w:rsid w:val="00912F9B"/>
    <w:rsid w:val="0091386A"/>
    <w:rsid w:val="00914685"/>
    <w:rsid w:val="00915598"/>
    <w:rsid w:val="00916172"/>
    <w:rsid w:val="00916F4E"/>
    <w:rsid w:val="00921F71"/>
    <w:rsid w:val="009240C7"/>
    <w:rsid w:val="00924312"/>
    <w:rsid w:val="009244D9"/>
    <w:rsid w:val="00924977"/>
    <w:rsid w:val="00924AB7"/>
    <w:rsid w:val="00925BD2"/>
    <w:rsid w:val="00926FF1"/>
    <w:rsid w:val="009273FA"/>
    <w:rsid w:val="00931448"/>
    <w:rsid w:val="00931752"/>
    <w:rsid w:val="00932684"/>
    <w:rsid w:val="00933B96"/>
    <w:rsid w:val="00934E61"/>
    <w:rsid w:val="009351BC"/>
    <w:rsid w:val="00935A37"/>
    <w:rsid w:val="00936006"/>
    <w:rsid w:val="009379A1"/>
    <w:rsid w:val="00940E38"/>
    <w:rsid w:val="00941152"/>
    <w:rsid w:val="00941E7A"/>
    <w:rsid w:val="009433F9"/>
    <w:rsid w:val="00943B4E"/>
    <w:rsid w:val="00944501"/>
    <w:rsid w:val="009447B4"/>
    <w:rsid w:val="009449A7"/>
    <w:rsid w:val="00945306"/>
    <w:rsid w:val="009460E5"/>
    <w:rsid w:val="00946493"/>
    <w:rsid w:val="00946F54"/>
    <w:rsid w:val="00947643"/>
    <w:rsid w:val="00947894"/>
    <w:rsid w:val="009506C8"/>
    <w:rsid w:val="00950883"/>
    <w:rsid w:val="00950CDF"/>
    <w:rsid w:val="00950D6E"/>
    <w:rsid w:val="00951BFA"/>
    <w:rsid w:val="00951C13"/>
    <w:rsid w:val="00953037"/>
    <w:rsid w:val="009534E5"/>
    <w:rsid w:val="00953548"/>
    <w:rsid w:val="00954023"/>
    <w:rsid w:val="00954A17"/>
    <w:rsid w:val="00955C41"/>
    <w:rsid w:val="00955DF1"/>
    <w:rsid w:val="00960571"/>
    <w:rsid w:val="00961008"/>
    <w:rsid w:val="009614E3"/>
    <w:rsid w:val="009633E1"/>
    <w:rsid w:val="0096354D"/>
    <w:rsid w:val="00963B21"/>
    <w:rsid w:val="009646FC"/>
    <w:rsid w:val="009652D4"/>
    <w:rsid w:val="00965301"/>
    <w:rsid w:val="009654DF"/>
    <w:rsid w:val="00970653"/>
    <w:rsid w:val="00970749"/>
    <w:rsid w:val="00973D61"/>
    <w:rsid w:val="00975A1B"/>
    <w:rsid w:val="009761B7"/>
    <w:rsid w:val="009804C0"/>
    <w:rsid w:val="00982E4D"/>
    <w:rsid w:val="00983B7E"/>
    <w:rsid w:val="0098461E"/>
    <w:rsid w:val="0098511B"/>
    <w:rsid w:val="009860B4"/>
    <w:rsid w:val="00986942"/>
    <w:rsid w:val="00986FF5"/>
    <w:rsid w:val="00991018"/>
    <w:rsid w:val="009928F7"/>
    <w:rsid w:val="00992ED1"/>
    <w:rsid w:val="009931A9"/>
    <w:rsid w:val="00993597"/>
    <w:rsid w:val="0099427A"/>
    <w:rsid w:val="0099432A"/>
    <w:rsid w:val="00994401"/>
    <w:rsid w:val="0099482C"/>
    <w:rsid w:val="009951DC"/>
    <w:rsid w:val="00995B81"/>
    <w:rsid w:val="00995E8B"/>
    <w:rsid w:val="00997558"/>
    <w:rsid w:val="00997F47"/>
    <w:rsid w:val="009A1E70"/>
    <w:rsid w:val="009A2B54"/>
    <w:rsid w:val="009A3A2A"/>
    <w:rsid w:val="009A3F27"/>
    <w:rsid w:val="009A41DD"/>
    <w:rsid w:val="009A46FD"/>
    <w:rsid w:val="009A6C75"/>
    <w:rsid w:val="009A6F58"/>
    <w:rsid w:val="009B028D"/>
    <w:rsid w:val="009B0449"/>
    <w:rsid w:val="009B08EF"/>
    <w:rsid w:val="009B0C04"/>
    <w:rsid w:val="009B1489"/>
    <w:rsid w:val="009B261E"/>
    <w:rsid w:val="009B5106"/>
    <w:rsid w:val="009B732E"/>
    <w:rsid w:val="009B766E"/>
    <w:rsid w:val="009B7860"/>
    <w:rsid w:val="009C01CF"/>
    <w:rsid w:val="009C0264"/>
    <w:rsid w:val="009C095C"/>
    <w:rsid w:val="009C0BA2"/>
    <w:rsid w:val="009C26D7"/>
    <w:rsid w:val="009C3934"/>
    <w:rsid w:val="009C578F"/>
    <w:rsid w:val="009C5ABE"/>
    <w:rsid w:val="009C5D41"/>
    <w:rsid w:val="009C61FD"/>
    <w:rsid w:val="009C6D57"/>
    <w:rsid w:val="009C7558"/>
    <w:rsid w:val="009D0833"/>
    <w:rsid w:val="009D0D3F"/>
    <w:rsid w:val="009D1646"/>
    <w:rsid w:val="009D2BFD"/>
    <w:rsid w:val="009D2E89"/>
    <w:rsid w:val="009D42F2"/>
    <w:rsid w:val="009D57C7"/>
    <w:rsid w:val="009D5B88"/>
    <w:rsid w:val="009D5F5A"/>
    <w:rsid w:val="009D74B1"/>
    <w:rsid w:val="009E0D24"/>
    <w:rsid w:val="009E27D2"/>
    <w:rsid w:val="009E300A"/>
    <w:rsid w:val="009E398D"/>
    <w:rsid w:val="009E3DCC"/>
    <w:rsid w:val="009E737B"/>
    <w:rsid w:val="009F1E55"/>
    <w:rsid w:val="009F22D2"/>
    <w:rsid w:val="009F274B"/>
    <w:rsid w:val="009F38CA"/>
    <w:rsid w:val="009F4180"/>
    <w:rsid w:val="009F4C17"/>
    <w:rsid w:val="009F5567"/>
    <w:rsid w:val="009F6D98"/>
    <w:rsid w:val="00A00A7A"/>
    <w:rsid w:val="00A01790"/>
    <w:rsid w:val="00A01914"/>
    <w:rsid w:val="00A03BD9"/>
    <w:rsid w:val="00A044EE"/>
    <w:rsid w:val="00A04E12"/>
    <w:rsid w:val="00A05A8F"/>
    <w:rsid w:val="00A05D3C"/>
    <w:rsid w:val="00A07BCD"/>
    <w:rsid w:val="00A11064"/>
    <w:rsid w:val="00A11398"/>
    <w:rsid w:val="00A120F0"/>
    <w:rsid w:val="00A12DFD"/>
    <w:rsid w:val="00A13100"/>
    <w:rsid w:val="00A13856"/>
    <w:rsid w:val="00A1389D"/>
    <w:rsid w:val="00A13909"/>
    <w:rsid w:val="00A13977"/>
    <w:rsid w:val="00A16071"/>
    <w:rsid w:val="00A167B9"/>
    <w:rsid w:val="00A17DE4"/>
    <w:rsid w:val="00A22D90"/>
    <w:rsid w:val="00A24D7B"/>
    <w:rsid w:val="00A25029"/>
    <w:rsid w:val="00A2568E"/>
    <w:rsid w:val="00A25F02"/>
    <w:rsid w:val="00A269D4"/>
    <w:rsid w:val="00A27339"/>
    <w:rsid w:val="00A27EA9"/>
    <w:rsid w:val="00A307FF"/>
    <w:rsid w:val="00A30AEA"/>
    <w:rsid w:val="00A31D3C"/>
    <w:rsid w:val="00A322A6"/>
    <w:rsid w:val="00A32E8E"/>
    <w:rsid w:val="00A368D5"/>
    <w:rsid w:val="00A370D4"/>
    <w:rsid w:val="00A377EE"/>
    <w:rsid w:val="00A37BB3"/>
    <w:rsid w:val="00A422BE"/>
    <w:rsid w:val="00A42D83"/>
    <w:rsid w:val="00A44D33"/>
    <w:rsid w:val="00A450EF"/>
    <w:rsid w:val="00A4601D"/>
    <w:rsid w:val="00A46984"/>
    <w:rsid w:val="00A51216"/>
    <w:rsid w:val="00A526D1"/>
    <w:rsid w:val="00A54099"/>
    <w:rsid w:val="00A54468"/>
    <w:rsid w:val="00A5530F"/>
    <w:rsid w:val="00A611ED"/>
    <w:rsid w:val="00A6139E"/>
    <w:rsid w:val="00A632A8"/>
    <w:rsid w:val="00A64195"/>
    <w:rsid w:val="00A64C7E"/>
    <w:rsid w:val="00A65EBD"/>
    <w:rsid w:val="00A66A24"/>
    <w:rsid w:val="00A66CE5"/>
    <w:rsid w:val="00A67B9D"/>
    <w:rsid w:val="00A67DDF"/>
    <w:rsid w:val="00A70D96"/>
    <w:rsid w:val="00A70E4C"/>
    <w:rsid w:val="00A71B23"/>
    <w:rsid w:val="00A71FA2"/>
    <w:rsid w:val="00A740D1"/>
    <w:rsid w:val="00A7442A"/>
    <w:rsid w:val="00A74B45"/>
    <w:rsid w:val="00A75C8E"/>
    <w:rsid w:val="00A77B21"/>
    <w:rsid w:val="00A804F0"/>
    <w:rsid w:val="00A80968"/>
    <w:rsid w:val="00A81CC1"/>
    <w:rsid w:val="00A82F22"/>
    <w:rsid w:val="00A840B9"/>
    <w:rsid w:val="00A85472"/>
    <w:rsid w:val="00A86EB0"/>
    <w:rsid w:val="00A91CDB"/>
    <w:rsid w:val="00A92296"/>
    <w:rsid w:val="00A93859"/>
    <w:rsid w:val="00A93A69"/>
    <w:rsid w:val="00A94914"/>
    <w:rsid w:val="00A96133"/>
    <w:rsid w:val="00A97CB9"/>
    <w:rsid w:val="00AA0917"/>
    <w:rsid w:val="00AA1009"/>
    <w:rsid w:val="00AA1C20"/>
    <w:rsid w:val="00AA34A4"/>
    <w:rsid w:val="00AA3875"/>
    <w:rsid w:val="00AA50C1"/>
    <w:rsid w:val="00AA77BB"/>
    <w:rsid w:val="00AA7970"/>
    <w:rsid w:val="00AB13C7"/>
    <w:rsid w:val="00AB182B"/>
    <w:rsid w:val="00AB3410"/>
    <w:rsid w:val="00AB4363"/>
    <w:rsid w:val="00AB5CE9"/>
    <w:rsid w:val="00AB694A"/>
    <w:rsid w:val="00AB777C"/>
    <w:rsid w:val="00AC0783"/>
    <w:rsid w:val="00AC0AD0"/>
    <w:rsid w:val="00AC0C7A"/>
    <w:rsid w:val="00AC1E83"/>
    <w:rsid w:val="00AC3079"/>
    <w:rsid w:val="00AC5BFC"/>
    <w:rsid w:val="00AC7640"/>
    <w:rsid w:val="00AD1959"/>
    <w:rsid w:val="00AD346E"/>
    <w:rsid w:val="00AD49C7"/>
    <w:rsid w:val="00AD5427"/>
    <w:rsid w:val="00AD5707"/>
    <w:rsid w:val="00AD6486"/>
    <w:rsid w:val="00AD79BA"/>
    <w:rsid w:val="00AE30B7"/>
    <w:rsid w:val="00AE4B01"/>
    <w:rsid w:val="00AE4BD4"/>
    <w:rsid w:val="00AF0412"/>
    <w:rsid w:val="00AF093C"/>
    <w:rsid w:val="00AF3F82"/>
    <w:rsid w:val="00AF4CF1"/>
    <w:rsid w:val="00AF529C"/>
    <w:rsid w:val="00AF582D"/>
    <w:rsid w:val="00AF6F9F"/>
    <w:rsid w:val="00AF764F"/>
    <w:rsid w:val="00AF7A64"/>
    <w:rsid w:val="00B003ED"/>
    <w:rsid w:val="00B008B3"/>
    <w:rsid w:val="00B00DE5"/>
    <w:rsid w:val="00B0246F"/>
    <w:rsid w:val="00B050E1"/>
    <w:rsid w:val="00B0561E"/>
    <w:rsid w:val="00B072AE"/>
    <w:rsid w:val="00B07F73"/>
    <w:rsid w:val="00B101B2"/>
    <w:rsid w:val="00B1086F"/>
    <w:rsid w:val="00B10B63"/>
    <w:rsid w:val="00B10DC0"/>
    <w:rsid w:val="00B121C7"/>
    <w:rsid w:val="00B1435C"/>
    <w:rsid w:val="00B15281"/>
    <w:rsid w:val="00B16272"/>
    <w:rsid w:val="00B17F7D"/>
    <w:rsid w:val="00B21BA1"/>
    <w:rsid w:val="00B21CF3"/>
    <w:rsid w:val="00B2315D"/>
    <w:rsid w:val="00B277BF"/>
    <w:rsid w:val="00B30515"/>
    <w:rsid w:val="00B30B29"/>
    <w:rsid w:val="00B31D83"/>
    <w:rsid w:val="00B31F15"/>
    <w:rsid w:val="00B32584"/>
    <w:rsid w:val="00B34319"/>
    <w:rsid w:val="00B347B6"/>
    <w:rsid w:val="00B35A42"/>
    <w:rsid w:val="00B37151"/>
    <w:rsid w:val="00B40394"/>
    <w:rsid w:val="00B41042"/>
    <w:rsid w:val="00B428C6"/>
    <w:rsid w:val="00B441D1"/>
    <w:rsid w:val="00B443C3"/>
    <w:rsid w:val="00B44D96"/>
    <w:rsid w:val="00B45A9B"/>
    <w:rsid w:val="00B45D59"/>
    <w:rsid w:val="00B46A13"/>
    <w:rsid w:val="00B46C68"/>
    <w:rsid w:val="00B46EE7"/>
    <w:rsid w:val="00B477C8"/>
    <w:rsid w:val="00B47B7D"/>
    <w:rsid w:val="00B53183"/>
    <w:rsid w:val="00B540A9"/>
    <w:rsid w:val="00B5449E"/>
    <w:rsid w:val="00B54ADA"/>
    <w:rsid w:val="00B553CA"/>
    <w:rsid w:val="00B55558"/>
    <w:rsid w:val="00B557FA"/>
    <w:rsid w:val="00B5695A"/>
    <w:rsid w:val="00B57B1C"/>
    <w:rsid w:val="00B60A89"/>
    <w:rsid w:val="00B6108E"/>
    <w:rsid w:val="00B6269E"/>
    <w:rsid w:val="00B654EF"/>
    <w:rsid w:val="00B65A88"/>
    <w:rsid w:val="00B667B9"/>
    <w:rsid w:val="00B670CA"/>
    <w:rsid w:val="00B675AA"/>
    <w:rsid w:val="00B72CD9"/>
    <w:rsid w:val="00B73031"/>
    <w:rsid w:val="00B73DAA"/>
    <w:rsid w:val="00B7429F"/>
    <w:rsid w:val="00B7562B"/>
    <w:rsid w:val="00B75639"/>
    <w:rsid w:val="00B759E0"/>
    <w:rsid w:val="00B7663C"/>
    <w:rsid w:val="00B76EEA"/>
    <w:rsid w:val="00B77B5A"/>
    <w:rsid w:val="00B810DC"/>
    <w:rsid w:val="00B821A9"/>
    <w:rsid w:val="00B84617"/>
    <w:rsid w:val="00B854C6"/>
    <w:rsid w:val="00B87649"/>
    <w:rsid w:val="00B87760"/>
    <w:rsid w:val="00B87872"/>
    <w:rsid w:val="00B927F4"/>
    <w:rsid w:val="00B929A9"/>
    <w:rsid w:val="00B94A04"/>
    <w:rsid w:val="00B96021"/>
    <w:rsid w:val="00B96A0C"/>
    <w:rsid w:val="00B97B35"/>
    <w:rsid w:val="00B97DC5"/>
    <w:rsid w:val="00BA0750"/>
    <w:rsid w:val="00BA1306"/>
    <w:rsid w:val="00BA224D"/>
    <w:rsid w:val="00BA225C"/>
    <w:rsid w:val="00BA2B76"/>
    <w:rsid w:val="00BA2F96"/>
    <w:rsid w:val="00BA4D0D"/>
    <w:rsid w:val="00BA513C"/>
    <w:rsid w:val="00BA63DD"/>
    <w:rsid w:val="00BA7F08"/>
    <w:rsid w:val="00BB0D6E"/>
    <w:rsid w:val="00BB29B7"/>
    <w:rsid w:val="00BB319D"/>
    <w:rsid w:val="00BB3BE1"/>
    <w:rsid w:val="00BB5344"/>
    <w:rsid w:val="00BC0210"/>
    <w:rsid w:val="00BC18AA"/>
    <w:rsid w:val="00BC1BD5"/>
    <w:rsid w:val="00BC320A"/>
    <w:rsid w:val="00BC5BDC"/>
    <w:rsid w:val="00BC7000"/>
    <w:rsid w:val="00BC71DD"/>
    <w:rsid w:val="00BC7CB2"/>
    <w:rsid w:val="00BD14C4"/>
    <w:rsid w:val="00BD39D5"/>
    <w:rsid w:val="00BD3C58"/>
    <w:rsid w:val="00BD4055"/>
    <w:rsid w:val="00BD4CAF"/>
    <w:rsid w:val="00BD5A33"/>
    <w:rsid w:val="00BD75AB"/>
    <w:rsid w:val="00BD774C"/>
    <w:rsid w:val="00BD7DE2"/>
    <w:rsid w:val="00BE0D07"/>
    <w:rsid w:val="00BE1B33"/>
    <w:rsid w:val="00BE38FE"/>
    <w:rsid w:val="00BE3969"/>
    <w:rsid w:val="00BE3E2D"/>
    <w:rsid w:val="00BE4D9F"/>
    <w:rsid w:val="00BE66BE"/>
    <w:rsid w:val="00BF2500"/>
    <w:rsid w:val="00BF2D6A"/>
    <w:rsid w:val="00BF3388"/>
    <w:rsid w:val="00BF4229"/>
    <w:rsid w:val="00BF4777"/>
    <w:rsid w:val="00BF5CE9"/>
    <w:rsid w:val="00BF5D9F"/>
    <w:rsid w:val="00BF6101"/>
    <w:rsid w:val="00BF725A"/>
    <w:rsid w:val="00BF7CA3"/>
    <w:rsid w:val="00C004C4"/>
    <w:rsid w:val="00C0063C"/>
    <w:rsid w:val="00C008D4"/>
    <w:rsid w:val="00C03908"/>
    <w:rsid w:val="00C05459"/>
    <w:rsid w:val="00C079F6"/>
    <w:rsid w:val="00C111E9"/>
    <w:rsid w:val="00C11206"/>
    <w:rsid w:val="00C11555"/>
    <w:rsid w:val="00C12B9C"/>
    <w:rsid w:val="00C13929"/>
    <w:rsid w:val="00C1555B"/>
    <w:rsid w:val="00C158DF"/>
    <w:rsid w:val="00C16192"/>
    <w:rsid w:val="00C16ECB"/>
    <w:rsid w:val="00C2007A"/>
    <w:rsid w:val="00C20261"/>
    <w:rsid w:val="00C20D7D"/>
    <w:rsid w:val="00C21B9F"/>
    <w:rsid w:val="00C247F5"/>
    <w:rsid w:val="00C27ECD"/>
    <w:rsid w:val="00C3052E"/>
    <w:rsid w:val="00C3132B"/>
    <w:rsid w:val="00C32546"/>
    <w:rsid w:val="00C32EF1"/>
    <w:rsid w:val="00C333F6"/>
    <w:rsid w:val="00C338AF"/>
    <w:rsid w:val="00C34113"/>
    <w:rsid w:val="00C34E88"/>
    <w:rsid w:val="00C37278"/>
    <w:rsid w:val="00C37E23"/>
    <w:rsid w:val="00C40749"/>
    <w:rsid w:val="00C40F42"/>
    <w:rsid w:val="00C41028"/>
    <w:rsid w:val="00C42517"/>
    <w:rsid w:val="00C468C0"/>
    <w:rsid w:val="00C46A37"/>
    <w:rsid w:val="00C47215"/>
    <w:rsid w:val="00C50895"/>
    <w:rsid w:val="00C51330"/>
    <w:rsid w:val="00C54590"/>
    <w:rsid w:val="00C559C6"/>
    <w:rsid w:val="00C55BA1"/>
    <w:rsid w:val="00C5713D"/>
    <w:rsid w:val="00C5792A"/>
    <w:rsid w:val="00C6170D"/>
    <w:rsid w:val="00C617EF"/>
    <w:rsid w:val="00C62CFE"/>
    <w:rsid w:val="00C6410D"/>
    <w:rsid w:val="00C64443"/>
    <w:rsid w:val="00C6461B"/>
    <w:rsid w:val="00C64739"/>
    <w:rsid w:val="00C65803"/>
    <w:rsid w:val="00C65E3D"/>
    <w:rsid w:val="00C667B4"/>
    <w:rsid w:val="00C672C4"/>
    <w:rsid w:val="00C7130C"/>
    <w:rsid w:val="00C7230E"/>
    <w:rsid w:val="00C73F98"/>
    <w:rsid w:val="00C7639F"/>
    <w:rsid w:val="00C76A6F"/>
    <w:rsid w:val="00C76E49"/>
    <w:rsid w:val="00C80CB8"/>
    <w:rsid w:val="00C816CB"/>
    <w:rsid w:val="00C817B5"/>
    <w:rsid w:val="00C878EF"/>
    <w:rsid w:val="00C87998"/>
    <w:rsid w:val="00C90070"/>
    <w:rsid w:val="00C9074F"/>
    <w:rsid w:val="00C90F70"/>
    <w:rsid w:val="00C92D57"/>
    <w:rsid w:val="00C9365C"/>
    <w:rsid w:val="00C93898"/>
    <w:rsid w:val="00C944CF"/>
    <w:rsid w:val="00C94C11"/>
    <w:rsid w:val="00C96A1A"/>
    <w:rsid w:val="00C96E6A"/>
    <w:rsid w:val="00C973C9"/>
    <w:rsid w:val="00CA0945"/>
    <w:rsid w:val="00CA13D8"/>
    <w:rsid w:val="00CA160D"/>
    <w:rsid w:val="00CA19BA"/>
    <w:rsid w:val="00CA1A4F"/>
    <w:rsid w:val="00CA21B5"/>
    <w:rsid w:val="00CA301C"/>
    <w:rsid w:val="00CA326D"/>
    <w:rsid w:val="00CA407E"/>
    <w:rsid w:val="00CA686C"/>
    <w:rsid w:val="00CA6AD0"/>
    <w:rsid w:val="00CB1AD4"/>
    <w:rsid w:val="00CB3167"/>
    <w:rsid w:val="00CB3218"/>
    <w:rsid w:val="00CB3D80"/>
    <w:rsid w:val="00CB42D4"/>
    <w:rsid w:val="00CB46CF"/>
    <w:rsid w:val="00CB5C87"/>
    <w:rsid w:val="00CB6DF6"/>
    <w:rsid w:val="00CB7333"/>
    <w:rsid w:val="00CC08EF"/>
    <w:rsid w:val="00CC1D7B"/>
    <w:rsid w:val="00CC1E7E"/>
    <w:rsid w:val="00CC2B44"/>
    <w:rsid w:val="00CC2F2C"/>
    <w:rsid w:val="00CC3B99"/>
    <w:rsid w:val="00CC47C9"/>
    <w:rsid w:val="00CC47D3"/>
    <w:rsid w:val="00CC76F7"/>
    <w:rsid w:val="00CD01E3"/>
    <w:rsid w:val="00CD0BDE"/>
    <w:rsid w:val="00CD2AEF"/>
    <w:rsid w:val="00CD75A2"/>
    <w:rsid w:val="00CD75DF"/>
    <w:rsid w:val="00CD7F36"/>
    <w:rsid w:val="00CE0B00"/>
    <w:rsid w:val="00CE211D"/>
    <w:rsid w:val="00CE24E7"/>
    <w:rsid w:val="00CE34BB"/>
    <w:rsid w:val="00CE5145"/>
    <w:rsid w:val="00CE5EAF"/>
    <w:rsid w:val="00CE6039"/>
    <w:rsid w:val="00CE705D"/>
    <w:rsid w:val="00CE7A84"/>
    <w:rsid w:val="00CF2BF1"/>
    <w:rsid w:val="00CF3D03"/>
    <w:rsid w:val="00CF410B"/>
    <w:rsid w:val="00CF4F24"/>
    <w:rsid w:val="00CF6BD0"/>
    <w:rsid w:val="00D00CE1"/>
    <w:rsid w:val="00D01173"/>
    <w:rsid w:val="00D02ECD"/>
    <w:rsid w:val="00D04075"/>
    <w:rsid w:val="00D047EA"/>
    <w:rsid w:val="00D06438"/>
    <w:rsid w:val="00D07ED9"/>
    <w:rsid w:val="00D10764"/>
    <w:rsid w:val="00D115C7"/>
    <w:rsid w:val="00D12345"/>
    <w:rsid w:val="00D12709"/>
    <w:rsid w:val="00D127DC"/>
    <w:rsid w:val="00D12CB9"/>
    <w:rsid w:val="00D12E48"/>
    <w:rsid w:val="00D1572E"/>
    <w:rsid w:val="00D1727D"/>
    <w:rsid w:val="00D17D83"/>
    <w:rsid w:val="00D224BF"/>
    <w:rsid w:val="00D22AE4"/>
    <w:rsid w:val="00D22EBF"/>
    <w:rsid w:val="00D24979"/>
    <w:rsid w:val="00D24CDA"/>
    <w:rsid w:val="00D26062"/>
    <w:rsid w:val="00D2671A"/>
    <w:rsid w:val="00D31C2F"/>
    <w:rsid w:val="00D32684"/>
    <w:rsid w:val="00D3322F"/>
    <w:rsid w:val="00D33235"/>
    <w:rsid w:val="00D33F05"/>
    <w:rsid w:val="00D341C3"/>
    <w:rsid w:val="00D34281"/>
    <w:rsid w:val="00D3532D"/>
    <w:rsid w:val="00D356C2"/>
    <w:rsid w:val="00D36F7F"/>
    <w:rsid w:val="00D3779D"/>
    <w:rsid w:val="00D401BC"/>
    <w:rsid w:val="00D4156D"/>
    <w:rsid w:val="00D41ABE"/>
    <w:rsid w:val="00D41CDC"/>
    <w:rsid w:val="00D427EC"/>
    <w:rsid w:val="00D42FB5"/>
    <w:rsid w:val="00D44178"/>
    <w:rsid w:val="00D4431B"/>
    <w:rsid w:val="00D4435E"/>
    <w:rsid w:val="00D44812"/>
    <w:rsid w:val="00D45DBE"/>
    <w:rsid w:val="00D46830"/>
    <w:rsid w:val="00D46FCB"/>
    <w:rsid w:val="00D52F37"/>
    <w:rsid w:val="00D53673"/>
    <w:rsid w:val="00D53CE0"/>
    <w:rsid w:val="00D547BF"/>
    <w:rsid w:val="00D55316"/>
    <w:rsid w:val="00D55EA0"/>
    <w:rsid w:val="00D5684F"/>
    <w:rsid w:val="00D56D6E"/>
    <w:rsid w:val="00D5707C"/>
    <w:rsid w:val="00D572ED"/>
    <w:rsid w:val="00D57B52"/>
    <w:rsid w:val="00D57C7D"/>
    <w:rsid w:val="00D57D26"/>
    <w:rsid w:val="00D57E15"/>
    <w:rsid w:val="00D62547"/>
    <w:rsid w:val="00D62CF5"/>
    <w:rsid w:val="00D62E6B"/>
    <w:rsid w:val="00D64664"/>
    <w:rsid w:val="00D64B6B"/>
    <w:rsid w:val="00D67410"/>
    <w:rsid w:val="00D7353D"/>
    <w:rsid w:val="00D73DCD"/>
    <w:rsid w:val="00D74F2A"/>
    <w:rsid w:val="00D75432"/>
    <w:rsid w:val="00D754AD"/>
    <w:rsid w:val="00D7553A"/>
    <w:rsid w:val="00D75C18"/>
    <w:rsid w:val="00D76FE0"/>
    <w:rsid w:val="00D77D5D"/>
    <w:rsid w:val="00D804B8"/>
    <w:rsid w:val="00D80646"/>
    <w:rsid w:val="00D80A42"/>
    <w:rsid w:val="00D80C5D"/>
    <w:rsid w:val="00D81151"/>
    <w:rsid w:val="00D81F16"/>
    <w:rsid w:val="00D826C4"/>
    <w:rsid w:val="00D83CC5"/>
    <w:rsid w:val="00D83D38"/>
    <w:rsid w:val="00D8464A"/>
    <w:rsid w:val="00D86490"/>
    <w:rsid w:val="00D86833"/>
    <w:rsid w:val="00D86A01"/>
    <w:rsid w:val="00D87023"/>
    <w:rsid w:val="00D90DC6"/>
    <w:rsid w:val="00D90DD0"/>
    <w:rsid w:val="00D916AA"/>
    <w:rsid w:val="00D92649"/>
    <w:rsid w:val="00D93150"/>
    <w:rsid w:val="00D93733"/>
    <w:rsid w:val="00D93FF9"/>
    <w:rsid w:val="00D943A3"/>
    <w:rsid w:val="00D943CB"/>
    <w:rsid w:val="00D945D3"/>
    <w:rsid w:val="00D9551C"/>
    <w:rsid w:val="00D967D6"/>
    <w:rsid w:val="00D9703A"/>
    <w:rsid w:val="00D971D3"/>
    <w:rsid w:val="00DA444E"/>
    <w:rsid w:val="00DA4EC7"/>
    <w:rsid w:val="00DA6C00"/>
    <w:rsid w:val="00DA7059"/>
    <w:rsid w:val="00DA7754"/>
    <w:rsid w:val="00DA7E57"/>
    <w:rsid w:val="00DB03BE"/>
    <w:rsid w:val="00DB0E7F"/>
    <w:rsid w:val="00DB23DE"/>
    <w:rsid w:val="00DB334A"/>
    <w:rsid w:val="00DB3DEF"/>
    <w:rsid w:val="00DB468E"/>
    <w:rsid w:val="00DB5100"/>
    <w:rsid w:val="00DB6754"/>
    <w:rsid w:val="00DB6BC3"/>
    <w:rsid w:val="00DB79F3"/>
    <w:rsid w:val="00DB7B25"/>
    <w:rsid w:val="00DB7E14"/>
    <w:rsid w:val="00DC00BA"/>
    <w:rsid w:val="00DC0DCD"/>
    <w:rsid w:val="00DC43F3"/>
    <w:rsid w:val="00DC4963"/>
    <w:rsid w:val="00DC4A01"/>
    <w:rsid w:val="00DC4C9E"/>
    <w:rsid w:val="00DC548F"/>
    <w:rsid w:val="00DC5C6D"/>
    <w:rsid w:val="00DC70FE"/>
    <w:rsid w:val="00DC7AD1"/>
    <w:rsid w:val="00DC7F3D"/>
    <w:rsid w:val="00DD33D8"/>
    <w:rsid w:val="00DD3522"/>
    <w:rsid w:val="00DD645E"/>
    <w:rsid w:val="00DD6A0D"/>
    <w:rsid w:val="00DD7065"/>
    <w:rsid w:val="00DD7FC1"/>
    <w:rsid w:val="00DE25B5"/>
    <w:rsid w:val="00DE2786"/>
    <w:rsid w:val="00DE6D69"/>
    <w:rsid w:val="00DE7150"/>
    <w:rsid w:val="00DF1011"/>
    <w:rsid w:val="00DF18CD"/>
    <w:rsid w:val="00DF2007"/>
    <w:rsid w:val="00DF2AEA"/>
    <w:rsid w:val="00DF32A9"/>
    <w:rsid w:val="00DF5206"/>
    <w:rsid w:val="00DF58B9"/>
    <w:rsid w:val="00DF58D9"/>
    <w:rsid w:val="00DF7BE6"/>
    <w:rsid w:val="00E01798"/>
    <w:rsid w:val="00E0294B"/>
    <w:rsid w:val="00E032E0"/>
    <w:rsid w:val="00E049E4"/>
    <w:rsid w:val="00E04AB1"/>
    <w:rsid w:val="00E04BB4"/>
    <w:rsid w:val="00E06851"/>
    <w:rsid w:val="00E07046"/>
    <w:rsid w:val="00E07923"/>
    <w:rsid w:val="00E07B1D"/>
    <w:rsid w:val="00E1091E"/>
    <w:rsid w:val="00E11A46"/>
    <w:rsid w:val="00E1345B"/>
    <w:rsid w:val="00E17559"/>
    <w:rsid w:val="00E20466"/>
    <w:rsid w:val="00E22012"/>
    <w:rsid w:val="00E22BF4"/>
    <w:rsid w:val="00E22E5D"/>
    <w:rsid w:val="00E23348"/>
    <w:rsid w:val="00E2378E"/>
    <w:rsid w:val="00E240BC"/>
    <w:rsid w:val="00E24550"/>
    <w:rsid w:val="00E260C2"/>
    <w:rsid w:val="00E2729B"/>
    <w:rsid w:val="00E27695"/>
    <w:rsid w:val="00E301B3"/>
    <w:rsid w:val="00E30339"/>
    <w:rsid w:val="00E32150"/>
    <w:rsid w:val="00E326EA"/>
    <w:rsid w:val="00E32A80"/>
    <w:rsid w:val="00E3323D"/>
    <w:rsid w:val="00E3583F"/>
    <w:rsid w:val="00E35A3E"/>
    <w:rsid w:val="00E35C16"/>
    <w:rsid w:val="00E36649"/>
    <w:rsid w:val="00E36B98"/>
    <w:rsid w:val="00E37805"/>
    <w:rsid w:val="00E37B81"/>
    <w:rsid w:val="00E41FB1"/>
    <w:rsid w:val="00E429E5"/>
    <w:rsid w:val="00E433F9"/>
    <w:rsid w:val="00E4350D"/>
    <w:rsid w:val="00E440BD"/>
    <w:rsid w:val="00E4455F"/>
    <w:rsid w:val="00E44B06"/>
    <w:rsid w:val="00E454E7"/>
    <w:rsid w:val="00E45A1B"/>
    <w:rsid w:val="00E45A42"/>
    <w:rsid w:val="00E45C28"/>
    <w:rsid w:val="00E45D9D"/>
    <w:rsid w:val="00E46626"/>
    <w:rsid w:val="00E46F08"/>
    <w:rsid w:val="00E51414"/>
    <w:rsid w:val="00E51E4B"/>
    <w:rsid w:val="00E528C2"/>
    <w:rsid w:val="00E52EC0"/>
    <w:rsid w:val="00E5318C"/>
    <w:rsid w:val="00E537BB"/>
    <w:rsid w:val="00E54301"/>
    <w:rsid w:val="00E54936"/>
    <w:rsid w:val="00E5543A"/>
    <w:rsid w:val="00E55655"/>
    <w:rsid w:val="00E57718"/>
    <w:rsid w:val="00E61A7E"/>
    <w:rsid w:val="00E643BE"/>
    <w:rsid w:val="00E658DC"/>
    <w:rsid w:val="00E6681D"/>
    <w:rsid w:val="00E66CA0"/>
    <w:rsid w:val="00E671E5"/>
    <w:rsid w:val="00E70AC6"/>
    <w:rsid w:val="00E710EC"/>
    <w:rsid w:val="00E72AFE"/>
    <w:rsid w:val="00E748EA"/>
    <w:rsid w:val="00E74F67"/>
    <w:rsid w:val="00E75EF9"/>
    <w:rsid w:val="00E765A6"/>
    <w:rsid w:val="00E80908"/>
    <w:rsid w:val="00E8090B"/>
    <w:rsid w:val="00E80F34"/>
    <w:rsid w:val="00E8240C"/>
    <w:rsid w:val="00E83879"/>
    <w:rsid w:val="00E84423"/>
    <w:rsid w:val="00E85F4A"/>
    <w:rsid w:val="00E86CDC"/>
    <w:rsid w:val="00E86EF0"/>
    <w:rsid w:val="00E9404A"/>
    <w:rsid w:val="00E9480E"/>
    <w:rsid w:val="00E95C83"/>
    <w:rsid w:val="00E95D47"/>
    <w:rsid w:val="00E96F1F"/>
    <w:rsid w:val="00E97B2B"/>
    <w:rsid w:val="00EA11C9"/>
    <w:rsid w:val="00EA1608"/>
    <w:rsid w:val="00EA19A7"/>
    <w:rsid w:val="00EA400A"/>
    <w:rsid w:val="00EA505F"/>
    <w:rsid w:val="00EA5195"/>
    <w:rsid w:val="00EA67B4"/>
    <w:rsid w:val="00EA6916"/>
    <w:rsid w:val="00EA72FA"/>
    <w:rsid w:val="00EA76D2"/>
    <w:rsid w:val="00EA7F74"/>
    <w:rsid w:val="00EB086C"/>
    <w:rsid w:val="00EB3D2A"/>
    <w:rsid w:val="00EB3E14"/>
    <w:rsid w:val="00EB4392"/>
    <w:rsid w:val="00EB4805"/>
    <w:rsid w:val="00EB56C2"/>
    <w:rsid w:val="00EB5F5F"/>
    <w:rsid w:val="00EC059A"/>
    <w:rsid w:val="00EC05AE"/>
    <w:rsid w:val="00EC168E"/>
    <w:rsid w:val="00EC18F3"/>
    <w:rsid w:val="00EC1C7F"/>
    <w:rsid w:val="00EC569F"/>
    <w:rsid w:val="00EC6052"/>
    <w:rsid w:val="00EC62EE"/>
    <w:rsid w:val="00EC6BB2"/>
    <w:rsid w:val="00EC6FF8"/>
    <w:rsid w:val="00EC73A1"/>
    <w:rsid w:val="00EC748B"/>
    <w:rsid w:val="00ED0DE7"/>
    <w:rsid w:val="00ED1F4B"/>
    <w:rsid w:val="00ED21F8"/>
    <w:rsid w:val="00ED23FD"/>
    <w:rsid w:val="00ED4766"/>
    <w:rsid w:val="00ED5DBD"/>
    <w:rsid w:val="00ED68D9"/>
    <w:rsid w:val="00ED75F9"/>
    <w:rsid w:val="00ED7975"/>
    <w:rsid w:val="00EE0C59"/>
    <w:rsid w:val="00EE2D27"/>
    <w:rsid w:val="00EF00FF"/>
    <w:rsid w:val="00EF0775"/>
    <w:rsid w:val="00EF120F"/>
    <w:rsid w:val="00EF1A93"/>
    <w:rsid w:val="00EF1AC5"/>
    <w:rsid w:val="00EF27A8"/>
    <w:rsid w:val="00EF2883"/>
    <w:rsid w:val="00EF5BF6"/>
    <w:rsid w:val="00F0015D"/>
    <w:rsid w:val="00F003A3"/>
    <w:rsid w:val="00F00F3F"/>
    <w:rsid w:val="00F01491"/>
    <w:rsid w:val="00F0216D"/>
    <w:rsid w:val="00F02345"/>
    <w:rsid w:val="00F0408C"/>
    <w:rsid w:val="00F04146"/>
    <w:rsid w:val="00F046E2"/>
    <w:rsid w:val="00F06881"/>
    <w:rsid w:val="00F0778B"/>
    <w:rsid w:val="00F1026F"/>
    <w:rsid w:val="00F113FA"/>
    <w:rsid w:val="00F11EB3"/>
    <w:rsid w:val="00F12135"/>
    <w:rsid w:val="00F131C3"/>
    <w:rsid w:val="00F142ED"/>
    <w:rsid w:val="00F17C4B"/>
    <w:rsid w:val="00F17E25"/>
    <w:rsid w:val="00F247F4"/>
    <w:rsid w:val="00F24ADB"/>
    <w:rsid w:val="00F271E1"/>
    <w:rsid w:val="00F272B3"/>
    <w:rsid w:val="00F30A3E"/>
    <w:rsid w:val="00F31B02"/>
    <w:rsid w:val="00F31E4E"/>
    <w:rsid w:val="00F3240A"/>
    <w:rsid w:val="00F32D62"/>
    <w:rsid w:val="00F32F02"/>
    <w:rsid w:val="00F33EA3"/>
    <w:rsid w:val="00F33EC2"/>
    <w:rsid w:val="00F34413"/>
    <w:rsid w:val="00F351B8"/>
    <w:rsid w:val="00F35218"/>
    <w:rsid w:val="00F355D0"/>
    <w:rsid w:val="00F36BEC"/>
    <w:rsid w:val="00F37C46"/>
    <w:rsid w:val="00F41448"/>
    <w:rsid w:val="00F4217D"/>
    <w:rsid w:val="00F433BC"/>
    <w:rsid w:val="00F44365"/>
    <w:rsid w:val="00F4483B"/>
    <w:rsid w:val="00F470F1"/>
    <w:rsid w:val="00F47769"/>
    <w:rsid w:val="00F47C73"/>
    <w:rsid w:val="00F502AA"/>
    <w:rsid w:val="00F508DA"/>
    <w:rsid w:val="00F51181"/>
    <w:rsid w:val="00F515D0"/>
    <w:rsid w:val="00F51960"/>
    <w:rsid w:val="00F51D49"/>
    <w:rsid w:val="00F5546B"/>
    <w:rsid w:val="00F5768B"/>
    <w:rsid w:val="00F60FCE"/>
    <w:rsid w:val="00F637AD"/>
    <w:rsid w:val="00F6398E"/>
    <w:rsid w:val="00F6418D"/>
    <w:rsid w:val="00F70B41"/>
    <w:rsid w:val="00F70F93"/>
    <w:rsid w:val="00F735C5"/>
    <w:rsid w:val="00F739FE"/>
    <w:rsid w:val="00F73B2B"/>
    <w:rsid w:val="00F73C7C"/>
    <w:rsid w:val="00F74B08"/>
    <w:rsid w:val="00F74E44"/>
    <w:rsid w:val="00F76E24"/>
    <w:rsid w:val="00F7736F"/>
    <w:rsid w:val="00F80A3C"/>
    <w:rsid w:val="00F82594"/>
    <w:rsid w:val="00F82D80"/>
    <w:rsid w:val="00F830A5"/>
    <w:rsid w:val="00F83B66"/>
    <w:rsid w:val="00F83C40"/>
    <w:rsid w:val="00F864DB"/>
    <w:rsid w:val="00F86AD0"/>
    <w:rsid w:val="00F87E41"/>
    <w:rsid w:val="00F90686"/>
    <w:rsid w:val="00F90BC0"/>
    <w:rsid w:val="00F92AEA"/>
    <w:rsid w:val="00F935FC"/>
    <w:rsid w:val="00F93BBF"/>
    <w:rsid w:val="00F95108"/>
    <w:rsid w:val="00F961BB"/>
    <w:rsid w:val="00F96FBF"/>
    <w:rsid w:val="00FA204F"/>
    <w:rsid w:val="00FA26AC"/>
    <w:rsid w:val="00FA52D5"/>
    <w:rsid w:val="00FA5701"/>
    <w:rsid w:val="00FA5EE7"/>
    <w:rsid w:val="00FA60B5"/>
    <w:rsid w:val="00FA62F9"/>
    <w:rsid w:val="00FB0D1F"/>
    <w:rsid w:val="00FB1CFE"/>
    <w:rsid w:val="00FB37DB"/>
    <w:rsid w:val="00FB3F1F"/>
    <w:rsid w:val="00FB4649"/>
    <w:rsid w:val="00FB46CB"/>
    <w:rsid w:val="00FB567E"/>
    <w:rsid w:val="00FB5A5A"/>
    <w:rsid w:val="00FB5A6A"/>
    <w:rsid w:val="00FB68C5"/>
    <w:rsid w:val="00FB6980"/>
    <w:rsid w:val="00FB70AB"/>
    <w:rsid w:val="00FC01D0"/>
    <w:rsid w:val="00FC0622"/>
    <w:rsid w:val="00FC22C7"/>
    <w:rsid w:val="00FC4DC6"/>
    <w:rsid w:val="00FC597F"/>
    <w:rsid w:val="00FC689B"/>
    <w:rsid w:val="00FC6AFE"/>
    <w:rsid w:val="00FC78A7"/>
    <w:rsid w:val="00FD1212"/>
    <w:rsid w:val="00FD1628"/>
    <w:rsid w:val="00FD53A5"/>
    <w:rsid w:val="00FD54E3"/>
    <w:rsid w:val="00FD685D"/>
    <w:rsid w:val="00FE0B5D"/>
    <w:rsid w:val="00FE110C"/>
    <w:rsid w:val="00FE1CD5"/>
    <w:rsid w:val="00FE27AE"/>
    <w:rsid w:val="00FE2BCF"/>
    <w:rsid w:val="00FE3747"/>
    <w:rsid w:val="00FE74C3"/>
    <w:rsid w:val="00FE7D9B"/>
    <w:rsid w:val="00FF44A7"/>
    <w:rsid w:val="00FF6515"/>
    <w:rsid w:val="00FF67D6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B8962"/>
  <w15:docId w15:val="{AD43AA09-B25F-4C3B-8285-A6579F94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48"/>
  </w:style>
  <w:style w:type="paragraph" w:styleId="1">
    <w:name w:val="heading 1"/>
    <w:basedOn w:val="a"/>
    <w:link w:val="10"/>
    <w:uiPriority w:val="9"/>
    <w:qFormat/>
    <w:rsid w:val="00F001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B23D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854F51"/>
    <w:pPr>
      <w:jc w:val="both"/>
    </w:pPr>
    <w:rPr>
      <w:sz w:val="24"/>
    </w:rPr>
  </w:style>
  <w:style w:type="character" w:customStyle="1" w:styleId="20">
    <w:name w:val="Основной текст 2 Знак"/>
    <w:link w:val="2"/>
    <w:rsid w:val="00854F51"/>
    <w:rPr>
      <w:sz w:val="24"/>
    </w:rPr>
  </w:style>
  <w:style w:type="paragraph" w:customStyle="1" w:styleId="11">
    <w:name w:val="Без интервала1"/>
    <w:rsid w:val="00854F51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54F51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854F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CA13D8"/>
  </w:style>
  <w:style w:type="character" w:customStyle="1" w:styleId="WW8Num1z0">
    <w:name w:val="WW8Num1z0"/>
    <w:rsid w:val="00CA13D8"/>
    <w:rPr>
      <w:rFonts w:ascii="Symbol" w:hAnsi="Symbol" w:cs="OpenSymbol"/>
    </w:rPr>
  </w:style>
  <w:style w:type="character" w:customStyle="1" w:styleId="WW8Num2z0">
    <w:name w:val="WW8Num2z0"/>
    <w:rsid w:val="00CA13D8"/>
    <w:rPr>
      <w:rFonts w:ascii="Symbol" w:hAnsi="Symbol" w:cs="OpenSymbol"/>
    </w:rPr>
  </w:style>
  <w:style w:type="character" w:customStyle="1" w:styleId="21">
    <w:name w:val="Основной шрифт абзаца2"/>
    <w:rsid w:val="00CA13D8"/>
  </w:style>
  <w:style w:type="character" w:customStyle="1" w:styleId="WW-Absatz-Standardschriftart">
    <w:name w:val="WW-Absatz-Standardschriftart"/>
    <w:rsid w:val="00CA13D8"/>
  </w:style>
  <w:style w:type="character" w:customStyle="1" w:styleId="WW-Absatz-Standardschriftart1">
    <w:name w:val="WW-Absatz-Standardschriftart1"/>
    <w:rsid w:val="00CA13D8"/>
  </w:style>
  <w:style w:type="character" w:customStyle="1" w:styleId="WW-Absatz-Standardschriftart11">
    <w:name w:val="WW-Absatz-Standardschriftart11"/>
    <w:rsid w:val="00CA13D8"/>
  </w:style>
  <w:style w:type="character" w:customStyle="1" w:styleId="WW-Absatz-Standardschriftart111">
    <w:name w:val="WW-Absatz-Standardschriftart111"/>
    <w:rsid w:val="00CA13D8"/>
  </w:style>
  <w:style w:type="character" w:customStyle="1" w:styleId="12">
    <w:name w:val="Основной шрифт абзаца1"/>
    <w:rsid w:val="00CA13D8"/>
  </w:style>
  <w:style w:type="character" w:customStyle="1" w:styleId="WW-Absatz-Standardschriftart1111">
    <w:name w:val="WW-Absatz-Standardschriftart1111"/>
    <w:rsid w:val="00CA13D8"/>
  </w:style>
  <w:style w:type="character" w:customStyle="1" w:styleId="a6">
    <w:name w:val="Маркеры списка"/>
    <w:rsid w:val="00CA13D8"/>
    <w:rPr>
      <w:rFonts w:ascii="OpenSymbol" w:eastAsia="OpenSymbol" w:hAnsi="OpenSymbol" w:cs="OpenSymbol"/>
    </w:rPr>
  </w:style>
  <w:style w:type="character" w:customStyle="1" w:styleId="WW8Num3z0">
    <w:name w:val="WW8Num3z0"/>
    <w:rsid w:val="00CA13D8"/>
    <w:rPr>
      <w:rFonts w:ascii="Times New Roman" w:hAnsi="Times New Roman" w:cs="Times New Roman"/>
      <w:color w:val="008000"/>
      <w:sz w:val="28"/>
      <w:szCs w:val="28"/>
      <w:shd w:val="clear" w:color="auto" w:fill="auto"/>
      <w:lang w:val="ru-RU"/>
    </w:rPr>
  </w:style>
  <w:style w:type="character" w:customStyle="1" w:styleId="WW8Num3z1">
    <w:name w:val="WW8Num3z1"/>
    <w:rsid w:val="00CA13D8"/>
  </w:style>
  <w:style w:type="character" w:customStyle="1" w:styleId="WW8Num3z2">
    <w:name w:val="WW8Num3z2"/>
    <w:rsid w:val="00CA13D8"/>
  </w:style>
  <w:style w:type="character" w:customStyle="1" w:styleId="WW8Num3z3">
    <w:name w:val="WW8Num3z3"/>
    <w:rsid w:val="00CA13D8"/>
  </w:style>
  <w:style w:type="character" w:customStyle="1" w:styleId="WW8Num3z4">
    <w:name w:val="WW8Num3z4"/>
    <w:rsid w:val="00CA13D8"/>
  </w:style>
  <w:style w:type="character" w:customStyle="1" w:styleId="WW8Num3z5">
    <w:name w:val="WW8Num3z5"/>
    <w:rsid w:val="00CA13D8"/>
  </w:style>
  <w:style w:type="character" w:customStyle="1" w:styleId="WW8Num3z6">
    <w:name w:val="WW8Num3z6"/>
    <w:rsid w:val="00CA13D8"/>
  </w:style>
  <w:style w:type="character" w:customStyle="1" w:styleId="WW8Num3z7">
    <w:name w:val="WW8Num3z7"/>
    <w:rsid w:val="00CA13D8"/>
  </w:style>
  <w:style w:type="character" w:customStyle="1" w:styleId="WW8Num3z8">
    <w:name w:val="WW8Num3z8"/>
    <w:rsid w:val="00CA13D8"/>
  </w:style>
  <w:style w:type="character" w:styleId="a7">
    <w:name w:val="page number"/>
    <w:rsid w:val="00CA13D8"/>
  </w:style>
  <w:style w:type="paragraph" w:customStyle="1" w:styleId="13">
    <w:name w:val="Заголовок1"/>
    <w:basedOn w:val="a"/>
    <w:next w:val="a8"/>
    <w:rsid w:val="00CA13D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8">
    <w:name w:val="Body Text"/>
    <w:basedOn w:val="a"/>
    <w:link w:val="a9"/>
    <w:rsid w:val="00CA13D8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link w:val="a8"/>
    <w:rsid w:val="00CA13D8"/>
    <w:rPr>
      <w:rFonts w:eastAsia="Lucida Sans Unicode" w:cs="Mangal"/>
      <w:kern w:val="1"/>
      <w:sz w:val="24"/>
      <w:szCs w:val="24"/>
      <w:lang w:eastAsia="zh-CN" w:bidi="hi-IN"/>
    </w:rPr>
  </w:style>
  <w:style w:type="paragraph" w:styleId="aa">
    <w:name w:val="List"/>
    <w:basedOn w:val="a8"/>
    <w:rsid w:val="00CA13D8"/>
  </w:style>
  <w:style w:type="paragraph" w:styleId="ab">
    <w:name w:val="caption"/>
    <w:basedOn w:val="a"/>
    <w:qFormat/>
    <w:rsid w:val="00CA13D8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3">
    <w:name w:val="Указатель3"/>
    <w:basedOn w:val="a"/>
    <w:rsid w:val="00CA13D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4">
    <w:name w:val="Название1"/>
    <w:basedOn w:val="a"/>
    <w:rsid w:val="00CA13D8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CA13D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5">
    <w:name w:val="Название объекта1"/>
    <w:basedOn w:val="a"/>
    <w:rsid w:val="00CA13D8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16">
    <w:name w:val="Указатель1"/>
    <w:basedOn w:val="a"/>
    <w:rsid w:val="00CA13D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c">
    <w:name w:val="Balloon Text"/>
    <w:basedOn w:val="a"/>
    <w:link w:val="ad"/>
    <w:rsid w:val="00CA13D8"/>
    <w:pPr>
      <w:widowControl w:val="0"/>
      <w:suppressAutoHyphens/>
    </w:pPr>
    <w:rPr>
      <w:rFonts w:ascii="Tahoma" w:eastAsia="Lucida Sans Unicode" w:hAnsi="Tahoma" w:cs="Tahoma"/>
      <w:kern w:val="1"/>
      <w:sz w:val="16"/>
      <w:szCs w:val="16"/>
      <w:lang w:eastAsia="zh-CN" w:bidi="hi-IN"/>
    </w:rPr>
  </w:style>
  <w:style w:type="character" w:customStyle="1" w:styleId="ad">
    <w:name w:val="Текст выноски Знак"/>
    <w:link w:val="ac"/>
    <w:rsid w:val="00CA13D8"/>
    <w:rPr>
      <w:rFonts w:ascii="Tahoma" w:eastAsia="Lucida Sans Unicode" w:hAnsi="Tahoma" w:cs="Tahoma"/>
      <w:kern w:val="1"/>
      <w:sz w:val="16"/>
      <w:szCs w:val="16"/>
      <w:lang w:eastAsia="zh-CN" w:bidi="hi-IN"/>
    </w:rPr>
  </w:style>
  <w:style w:type="paragraph" w:styleId="ae">
    <w:name w:val="header"/>
    <w:basedOn w:val="a"/>
    <w:link w:val="af"/>
    <w:rsid w:val="00CA13D8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f">
    <w:name w:val="Верхний колонтитул Знак"/>
    <w:link w:val="ae"/>
    <w:rsid w:val="00CA13D8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rsid w:val="00CA13D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af1">
    <w:name w:val="Заголовок таблицы"/>
    <w:basedOn w:val="af0"/>
    <w:rsid w:val="00CA13D8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CA13D8"/>
  </w:style>
  <w:style w:type="paragraph" w:styleId="af3">
    <w:name w:val="footer"/>
    <w:basedOn w:val="a"/>
    <w:link w:val="af4"/>
    <w:uiPriority w:val="99"/>
    <w:rsid w:val="00CA13D8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f4">
    <w:name w:val="Нижний колонтитул Знак"/>
    <w:link w:val="af3"/>
    <w:uiPriority w:val="99"/>
    <w:rsid w:val="00CA13D8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7">
    <w:name w:val="1 Знак Знак Знак Знак Знак Знак Знак Знак Знак Знак Знак Знак"/>
    <w:basedOn w:val="a"/>
    <w:rsid w:val="00F131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">
    <w:name w:val="ConsPlusNormal Знак"/>
    <w:link w:val="ConsPlusNormal0"/>
    <w:rsid w:val="005B68E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5B68E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5">
    <w:name w:val="Strong"/>
    <w:uiPriority w:val="22"/>
    <w:qFormat/>
    <w:rsid w:val="005B68E9"/>
    <w:rPr>
      <w:b/>
      <w:bCs/>
    </w:rPr>
  </w:style>
  <w:style w:type="paragraph" w:customStyle="1" w:styleId="western">
    <w:name w:val="western"/>
    <w:basedOn w:val="a"/>
    <w:semiHidden/>
    <w:rsid w:val="001E39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28328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8">
    <w:name w:val="Сетка таблицы1"/>
    <w:basedOn w:val="a1"/>
    <w:next w:val="a5"/>
    <w:rsid w:val="00AA797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 Знак Знак Знак Знак Знак Знак Знак Знак Знак Знак Знак Знак Знак"/>
    <w:basedOn w:val="a"/>
    <w:rsid w:val="00FE3747"/>
    <w:pPr>
      <w:spacing w:after="160" w:line="240" w:lineRule="exact"/>
      <w:jc w:val="both"/>
    </w:pPr>
    <w:rPr>
      <w:sz w:val="24"/>
      <w:lang w:val="en-US" w:eastAsia="en-US"/>
    </w:rPr>
  </w:style>
  <w:style w:type="paragraph" w:styleId="af7">
    <w:name w:val="No Spacing"/>
    <w:link w:val="af8"/>
    <w:qFormat/>
    <w:rsid w:val="00177AEF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"/>
    <w:basedOn w:val="a"/>
    <w:rsid w:val="0048534C"/>
    <w:pPr>
      <w:spacing w:after="160" w:line="240" w:lineRule="exact"/>
      <w:jc w:val="both"/>
    </w:pPr>
    <w:rPr>
      <w:lang w:val="en-US" w:eastAsia="en-US"/>
    </w:rPr>
  </w:style>
  <w:style w:type="paragraph" w:customStyle="1" w:styleId="31">
    <w:name w:val="Знак Знак Знак3 Знак Знак Знак Знак Знак Знак1 Знак Знак Знак Знак Знак Знак Знак Знак Знак Знак Знак Знак"/>
    <w:basedOn w:val="a"/>
    <w:rsid w:val="006B6B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 Знак Знак Знак Знак Знак Знак Знак"/>
    <w:basedOn w:val="a"/>
    <w:rsid w:val="008154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4">
    <w:name w:val="Сетка таблицы2"/>
    <w:basedOn w:val="a1"/>
    <w:next w:val="a5"/>
    <w:uiPriority w:val="59"/>
    <w:rsid w:val="007C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"/>
    <w:basedOn w:val="a"/>
    <w:rsid w:val="00E75EF9"/>
    <w:pPr>
      <w:spacing w:after="160" w:line="240" w:lineRule="exact"/>
      <w:jc w:val="both"/>
    </w:pPr>
    <w:rPr>
      <w:sz w:val="24"/>
      <w:lang w:val="en-US" w:eastAsia="en-US"/>
    </w:rPr>
  </w:style>
  <w:style w:type="paragraph" w:styleId="afc">
    <w:name w:val="Normal (Web)"/>
    <w:basedOn w:val="a"/>
    <w:uiPriority w:val="99"/>
    <w:unhideWhenUsed/>
    <w:rsid w:val="007B5112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5F059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35FBC"/>
    <w:pPr>
      <w:suppressAutoHyphens/>
      <w:autoSpaceDN w:val="0"/>
      <w:textAlignment w:val="baseline"/>
    </w:pPr>
    <w:rPr>
      <w:rFonts w:ascii="Albertus (W1)" w:hAnsi="Albertus (W1)" w:cs="Albertus (W1)"/>
      <w:kern w:val="3"/>
      <w:sz w:val="24"/>
      <w:szCs w:val="24"/>
      <w:lang w:eastAsia="zh-CN"/>
    </w:rPr>
  </w:style>
  <w:style w:type="paragraph" w:customStyle="1" w:styleId="LTGliederung1">
    <w:name w:val="???????~LT~Gliederung 1"/>
    <w:rsid w:val="00235FB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/>
      <w:textAlignment w:val="baseline"/>
    </w:pPr>
    <w:rPr>
      <w:rFonts w:ascii="Mangal" w:eastAsia="Mangal" w:hAnsi="Mangal" w:cs="Mangal"/>
      <w:color w:val="FFFFFF"/>
      <w:kern w:val="3"/>
      <w:sz w:val="64"/>
      <w:szCs w:val="64"/>
      <w:lang w:eastAsia="zh-CN" w:bidi="hi-IN"/>
    </w:rPr>
  </w:style>
  <w:style w:type="character" w:customStyle="1" w:styleId="dirty-clipboard">
    <w:name w:val="dirty-clipboard"/>
    <w:basedOn w:val="a0"/>
    <w:rsid w:val="00DB7E14"/>
  </w:style>
  <w:style w:type="character" w:styleId="afd">
    <w:name w:val="Hyperlink"/>
    <w:basedOn w:val="a0"/>
    <w:uiPriority w:val="99"/>
    <w:unhideWhenUsed/>
    <w:rsid w:val="00DB7E14"/>
    <w:rPr>
      <w:color w:val="0000FF"/>
      <w:u w:val="single"/>
    </w:rPr>
  </w:style>
  <w:style w:type="paragraph" w:customStyle="1" w:styleId="19">
    <w:name w:val="Абзац списка1"/>
    <w:basedOn w:val="a"/>
    <w:rsid w:val="008856AB"/>
    <w:pPr>
      <w:ind w:left="720"/>
    </w:pPr>
    <w:rPr>
      <w:sz w:val="24"/>
      <w:szCs w:val="24"/>
    </w:rPr>
  </w:style>
  <w:style w:type="paragraph" w:customStyle="1" w:styleId="Textbody">
    <w:name w:val="Text body"/>
    <w:basedOn w:val="Standard"/>
    <w:rsid w:val="00071973"/>
    <w:pPr>
      <w:widowControl w:val="0"/>
      <w:spacing w:after="120"/>
    </w:pPr>
    <w:rPr>
      <w:rFonts w:ascii="Times New Roman" w:eastAsia="Andale Sans UI" w:hAnsi="Times New Roman" w:cs="Tahoma"/>
      <w:lang w:val="de-DE" w:eastAsia="ja-JP" w:bidi="fa-IR"/>
    </w:rPr>
  </w:style>
  <w:style w:type="character" w:customStyle="1" w:styleId="af8">
    <w:name w:val="Без интервала Знак"/>
    <w:link w:val="af7"/>
    <w:locked/>
    <w:rsid w:val="00243DCB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a"/>
    <w:uiPriority w:val="99"/>
    <w:rsid w:val="00015D27"/>
    <w:rPr>
      <w:spacing w:val="10"/>
      <w:sz w:val="25"/>
      <w:szCs w:val="25"/>
      <w:shd w:val="clear" w:color="auto" w:fill="FFFFFF"/>
    </w:rPr>
  </w:style>
  <w:style w:type="paragraph" w:customStyle="1" w:styleId="1a">
    <w:name w:val="Основной текст1"/>
    <w:basedOn w:val="a"/>
    <w:link w:val="Bodytext"/>
    <w:uiPriority w:val="99"/>
    <w:rsid w:val="00015D27"/>
    <w:pPr>
      <w:widowControl w:val="0"/>
      <w:shd w:val="clear" w:color="auto" w:fill="FFFFFF"/>
      <w:spacing w:line="240" w:lineRule="atLeast"/>
    </w:pPr>
    <w:rPr>
      <w:spacing w:val="10"/>
      <w:sz w:val="25"/>
      <w:szCs w:val="25"/>
    </w:rPr>
  </w:style>
  <w:style w:type="character" w:customStyle="1" w:styleId="apple-converted-space">
    <w:name w:val="apple-converted-space"/>
    <w:basedOn w:val="a0"/>
    <w:rsid w:val="00015D27"/>
  </w:style>
  <w:style w:type="character" w:customStyle="1" w:styleId="FontStyle14">
    <w:name w:val="Font Style14"/>
    <w:uiPriority w:val="99"/>
    <w:rsid w:val="00E46F0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015D"/>
    <w:rPr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70663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b">
    <w:name w:val="Основной текст Знак1"/>
    <w:basedOn w:val="a0"/>
    <w:uiPriority w:val="99"/>
    <w:locked/>
    <w:rsid w:val="00382666"/>
    <w:rPr>
      <w:rFonts w:ascii="Arial" w:hAnsi="Arial" w:cs="Arial"/>
      <w:sz w:val="18"/>
      <w:szCs w:val="18"/>
      <w:shd w:val="clear" w:color="auto" w:fill="FFFFFF"/>
    </w:rPr>
  </w:style>
  <w:style w:type="character" w:styleId="afe">
    <w:name w:val="Emphasis"/>
    <w:qFormat/>
    <w:rsid w:val="003A5B24"/>
    <w:rPr>
      <w:i/>
      <w:iCs/>
    </w:rPr>
  </w:style>
  <w:style w:type="character" w:customStyle="1" w:styleId="aff">
    <w:name w:val="Основной текст_"/>
    <w:basedOn w:val="a0"/>
    <w:link w:val="25"/>
    <w:rsid w:val="00113789"/>
    <w:rPr>
      <w:spacing w:val="1"/>
    </w:rPr>
  </w:style>
  <w:style w:type="paragraph" w:customStyle="1" w:styleId="25">
    <w:name w:val="Основной текст2"/>
    <w:basedOn w:val="a"/>
    <w:link w:val="aff"/>
    <w:rsid w:val="00113789"/>
    <w:pPr>
      <w:widowControl w:val="0"/>
      <w:spacing w:line="322" w:lineRule="exact"/>
      <w:jc w:val="both"/>
    </w:pPr>
    <w:rPr>
      <w:spacing w:val="1"/>
    </w:rPr>
  </w:style>
  <w:style w:type="table" w:customStyle="1" w:styleId="30">
    <w:name w:val="Сетка таблицы3"/>
    <w:basedOn w:val="a1"/>
    <w:next w:val="a5"/>
    <w:uiPriority w:val="59"/>
    <w:rsid w:val="00F47C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DAC3-FDE3-4F43-8451-73FA7A83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</vt:lpstr>
    </vt:vector>
  </TitlesOfParts>
  <Company>Administration</Company>
  <LinksUpToDate>false</LinksUpToDate>
  <CharactersWithSpaces>26991</CharactersWithSpaces>
  <SharedDoc>false</SharedDoc>
  <HLinks>
    <vt:vector size="6" baseType="variant"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http://www.adm.nov.ru/lpage.xhtml?nid=352&amp;uid=29E2E7508CCC7C3743257E23004C066F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creator>User</dc:creator>
  <cp:lastModifiedBy>Гетманова Светлана Юрьевна</cp:lastModifiedBy>
  <cp:revision>6</cp:revision>
  <cp:lastPrinted>2021-03-14T10:57:00Z</cp:lastPrinted>
  <dcterms:created xsi:type="dcterms:W3CDTF">2021-03-15T08:56:00Z</dcterms:created>
  <dcterms:modified xsi:type="dcterms:W3CDTF">2021-03-15T10:25:00Z</dcterms:modified>
</cp:coreProperties>
</file>