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1C2D8B3B" w:rsidR="00F936ED" w:rsidRDefault="00DA317C" w:rsidP="004F0DC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27233">
        <w:rPr>
          <w:sz w:val="28"/>
          <w:szCs w:val="28"/>
        </w:rPr>
        <w:t>6</w:t>
      </w:r>
      <w:r w:rsidR="0010281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725B3E">
        <w:rPr>
          <w:sz w:val="28"/>
          <w:szCs w:val="28"/>
        </w:rPr>
        <w:t>г</w:t>
      </w:r>
      <w:r w:rsidR="00D04769">
        <w:rPr>
          <w:sz w:val="28"/>
          <w:szCs w:val="28"/>
        </w:rPr>
        <w:t xml:space="preserve">. </w:t>
      </w:r>
      <w:r w:rsidR="00725B3E">
        <w:rPr>
          <w:sz w:val="28"/>
          <w:szCs w:val="28"/>
        </w:rPr>
        <w:t>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3431860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 xml:space="preserve">комитета архитектуры и имущественных отношений 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02F86A79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44CD438C" w14:textId="0476C907" w:rsidR="00AE349D" w:rsidRPr="00D06A4E" w:rsidRDefault="00432589" w:rsidP="00B52C86">
      <w:pPr>
        <w:pStyle w:val="a9"/>
        <w:numPr>
          <w:ilvl w:val="0"/>
          <w:numId w:val="16"/>
        </w:numPr>
        <w:ind w:left="0" w:firstLine="567"/>
        <w:jc w:val="both"/>
        <w:rPr>
          <w:lang w:eastAsia="ru-RU"/>
        </w:rPr>
      </w:pPr>
      <w:r w:rsidRPr="00DA317C">
        <w:rPr>
          <w:sz w:val="28"/>
          <w:szCs w:val="28"/>
        </w:rPr>
        <w:t xml:space="preserve">  </w:t>
      </w:r>
      <w:r w:rsidR="004F0DCE" w:rsidRPr="00DA317C">
        <w:rPr>
          <w:sz w:val="28"/>
          <w:szCs w:val="28"/>
        </w:rPr>
        <w:t xml:space="preserve">Рассмотрение </w:t>
      </w:r>
      <w:r w:rsidR="00A1012F" w:rsidRPr="00DA317C">
        <w:rPr>
          <w:sz w:val="28"/>
          <w:szCs w:val="28"/>
        </w:rPr>
        <w:t xml:space="preserve">вопроса </w:t>
      </w:r>
      <w:r w:rsidR="00027233" w:rsidRPr="00205613">
        <w:rPr>
          <w:sz w:val="28"/>
          <w:szCs w:val="28"/>
        </w:rPr>
        <w:t xml:space="preserve">о </w:t>
      </w:r>
      <w:r w:rsidR="00027233" w:rsidRPr="00205613">
        <w:rPr>
          <w:rFonts w:eastAsia="Calibri"/>
          <w:sz w:val="28"/>
          <w:szCs w:val="28"/>
          <w:lang w:eastAsia="en-US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027233" w:rsidRPr="00205613">
        <w:rPr>
          <w:sz w:val="28"/>
          <w:szCs w:val="28"/>
        </w:rPr>
        <w:t xml:space="preserve">в отношении реконструируемого жилого дома на земельном участке с кадастровым номером 53:22:0020932:10, в территориальной зоне Ж1 (Зона застройки индивидуальными жилыми домами), площадью 289 кв.метров, расположенного по адресу: </w:t>
      </w:r>
      <w:r w:rsidR="00027233" w:rsidRPr="00205613">
        <w:rPr>
          <w:color w:val="292C2F"/>
          <w:sz w:val="28"/>
          <w:szCs w:val="28"/>
          <w:shd w:val="clear" w:color="auto" w:fill="F8F8F8"/>
        </w:rPr>
        <w:t xml:space="preserve">Новгородская область, Боровичский муниципальный район, Боровичское городское поселение город Боровичи, город Боровичи, ул. Некрасовская, на земельном участке расположен жилой дом, </w:t>
      </w:r>
      <w:r w:rsidR="00027233">
        <w:rPr>
          <w:color w:val="292C2F"/>
          <w:sz w:val="28"/>
          <w:szCs w:val="28"/>
          <w:shd w:val="clear" w:color="auto" w:fill="F8F8F8"/>
        </w:rPr>
        <w:t>34</w:t>
      </w:r>
      <w:r w:rsidR="00027233" w:rsidRPr="00205613">
        <w:rPr>
          <w:color w:val="292C2F"/>
          <w:sz w:val="28"/>
          <w:szCs w:val="28"/>
          <w:shd w:val="clear" w:color="auto" w:fill="F8F8F8"/>
        </w:rPr>
        <w:t>А</w:t>
      </w:r>
      <w:r w:rsidR="00027233" w:rsidRPr="00205613">
        <w:rPr>
          <w:sz w:val="28"/>
          <w:szCs w:val="28"/>
        </w:rPr>
        <w:t>, в части отступа от северо-восточной границы земельного участка 0,3 метра</w:t>
      </w:r>
      <w:r w:rsidR="00027233" w:rsidRPr="00772DFF">
        <w:rPr>
          <w:sz w:val="28"/>
          <w:szCs w:val="28"/>
        </w:rPr>
        <w:t>.</w:t>
      </w: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1CB43538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DA317C">
              <w:rPr>
                <w:sz w:val="28"/>
                <w:szCs w:val="28"/>
              </w:rPr>
              <w:t>19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A317C">
              <w:rPr>
                <w:rStyle w:val="ac"/>
                <w:b w:val="0"/>
                <w:sz w:val="28"/>
                <w:szCs w:val="28"/>
              </w:rPr>
              <w:t>марта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027233">
              <w:rPr>
                <w:rStyle w:val="ac"/>
                <w:b w:val="0"/>
                <w:sz w:val="28"/>
                <w:szCs w:val="28"/>
              </w:rPr>
              <w:t>6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A317C" w:rsidRPr="00DA317C">
              <w:rPr>
                <w:rStyle w:val="ac"/>
                <w:b w:val="0"/>
                <w:sz w:val="28"/>
                <w:szCs w:val="28"/>
              </w:rPr>
              <w:t>апреля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27233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A317C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33</cp:revision>
  <cp:lastPrinted>2025-12-16T06:50:00Z</cp:lastPrinted>
  <dcterms:created xsi:type="dcterms:W3CDTF">2022-02-16T14:35:00Z</dcterms:created>
  <dcterms:modified xsi:type="dcterms:W3CDTF">2026-04-07T07:18:00Z</dcterms:modified>
</cp:coreProperties>
</file>