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CBD68" w14:textId="77777777" w:rsidR="00D94EDB" w:rsidRDefault="00D94EDB" w:rsidP="00D94EDB">
      <w:pPr>
        <w:pStyle w:val="a3"/>
        <w:shd w:val="clear" w:color="auto" w:fill="FFFFFF"/>
        <w:spacing w:before="0" w:beforeAutospacing="0" w:after="180" w:afterAutospacing="0"/>
        <w:jc w:val="right"/>
        <w:rPr>
          <w:rFonts w:ascii="Roboto" w:hAnsi="Roboto"/>
          <w:color w:val="1E1D1E"/>
          <w:sz w:val="23"/>
          <w:szCs w:val="23"/>
        </w:rPr>
      </w:pPr>
      <w:r>
        <w:rPr>
          <w:rFonts w:ascii="Roboto" w:hAnsi="Roboto"/>
          <w:color w:val="1E1D1E"/>
          <w:sz w:val="23"/>
          <w:szCs w:val="23"/>
        </w:rPr>
        <w:t>Утверждено решением</w:t>
      </w:r>
    </w:p>
    <w:p w14:paraId="577AFEEB" w14:textId="77777777" w:rsidR="00D94EDB" w:rsidRDefault="00D94EDB" w:rsidP="00D94EDB">
      <w:pPr>
        <w:pStyle w:val="a3"/>
        <w:shd w:val="clear" w:color="auto" w:fill="FFFFFF"/>
        <w:spacing w:before="0" w:beforeAutospacing="0" w:after="180" w:afterAutospacing="0"/>
        <w:jc w:val="right"/>
        <w:rPr>
          <w:rFonts w:ascii="Roboto" w:hAnsi="Roboto"/>
          <w:color w:val="1E1D1E"/>
          <w:sz w:val="23"/>
          <w:szCs w:val="23"/>
        </w:rPr>
      </w:pPr>
      <w:r>
        <w:rPr>
          <w:rFonts w:ascii="Roboto" w:hAnsi="Roboto"/>
          <w:color w:val="1E1D1E"/>
          <w:sz w:val="23"/>
          <w:szCs w:val="23"/>
        </w:rPr>
        <w:t>                                                                                         Совета депутатов</w:t>
      </w:r>
    </w:p>
    <w:p w14:paraId="249269CB" w14:textId="77777777" w:rsidR="00D94EDB" w:rsidRDefault="00D94EDB" w:rsidP="00D94EDB">
      <w:pPr>
        <w:pStyle w:val="a3"/>
        <w:shd w:val="clear" w:color="auto" w:fill="FFFFFF"/>
        <w:spacing w:before="0" w:beforeAutospacing="0" w:after="180" w:afterAutospacing="0"/>
        <w:jc w:val="right"/>
        <w:rPr>
          <w:rFonts w:ascii="Roboto" w:hAnsi="Roboto"/>
          <w:color w:val="1E1D1E"/>
          <w:sz w:val="23"/>
          <w:szCs w:val="23"/>
        </w:rPr>
      </w:pPr>
      <w:r>
        <w:rPr>
          <w:rFonts w:ascii="Roboto" w:hAnsi="Roboto"/>
          <w:color w:val="1E1D1E"/>
          <w:sz w:val="23"/>
          <w:szCs w:val="23"/>
        </w:rPr>
        <w:t>                                                                                         Боровичского городского</w:t>
      </w:r>
    </w:p>
    <w:p w14:paraId="1FF16438" w14:textId="77777777" w:rsidR="00D94EDB" w:rsidRDefault="00D94EDB" w:rsidP="00D94EDB">
      <w:pPr>
        <w:pStyle w:val="a3"/>
        <w:shd w:val="clear" w:color="auto" w:fill="FFFFFF"/>
        <w:spacing w:before="0" w:beforeAutospacing="0" w:after="180" w:afterAutospacing="0"/>
        <w:jc w:val="right"/>
        <w:rPr>
          <w:rFonts w:ascii="Roboto" w:hAnsi="Roboto"/>
          <w:color w:val="1E1D1E"/>
          <w:sz w:val="23"/>
          <w:szCs w:val="23"/>
        </w:rPr>
      </w:pPr>
      <w:r>
        <w:rPr>
          <w:rFonts w:ascii="Roboto" w:hAnsi="Roboto"/>
          <w:color w:val="1E1D1E"/>
          <w:sz w:val="23"/>
          <w:szCs w:val="23"/>
        </w:rPr>
        <w:t>                                                                                         поселения</w:t>
      </w:r>
    </w:p>
    <w:p w14:paraId="0A9E7929" w14:textId="77777777" w:rsidR="00D94EDB" w:rsidRDefault="00D94EDB" w:rsidP="00D94EDB">
      <w:pPr>
        <w:pStyle w:val="a3"/>
        <w:shd w:val="clear" w:color="auto" w:fill="FFFFFF"/>
        <w:spacing w:before="0" w:beforeAutospacing="0" w:after="180" w:afterAutospacing="0"/>
        <w:jc w:val="right"/>
        <w:rPr>
          <w:rFonts w:ascii="Roboto" w:hAnsi="Roboto"/>
          <w:color w:val="1E1D1E"/>
          <w:sz w:val="23"/>
          <w:szCs w:val="23"/>
        </w:rPr>
      </w:pPr>
      <w:r>
        <w:rPr>
          <w:rFonts w:ascii="Roboto" w:hAnsi="Roboto"/>
          <w:color w:val="1E1D1E"/>
          <w:sz w:val="23"/>
          <w:szCs w:val="23"/>
        </w:rPr>
        <w:t>                                                                                         от 30.08.2011 № 72</w:t>
      </w:r>
    </w:p>
    <w:p w14:paraId="7C9AD1F0" w14:textId="77777777" w:rsidR="00D94EDB" w:rsidRDefault="00D94EDB" w:rsidP="00D94EDB">
      <w:pPr>
        <w:pStyle w:val="consplustitle"/>
        <w:shd w:val="clear" w:color="auto" w:fill="FFFFFF"/>
        <w:spacing w:before="0" w:beforeAutospacing="0" w:after="180" w:afterAutospacing="0"/>
        <w:jc w:val="center"/>
        <w:rPr>
          <w:rFonts w:ascii="Roboto" w:hAnsi="Roboto"/>
          <w:color w:val="1E1D1E"/>
          <w:sz w:val="23"/>
          <w:szCs w:val="23"/>
        </w:rPr>
      </w:pPr>
      <w:r>
        <w:rPr>
          <w:rStyle w:val="a4"/>
          <w:rFonts w:ascii="Roboto" w:hAnsi="Roboto"/>
          <w:color w:val="1E1D1E"/>
          <w:sz w:val="23"/>
          <w:szCs w:val="23"/>
        </w:rPr>
        <w:t>ПОЛОЖЕНИЕ</w:t>
      </w:r>
    </w:p>
    <w:p w14:paraId="5A74DF4B" w14:textId="77777777" w:rsidR="00D94EDB" w:rsidRDefault="00D94EDB" w:rsidP="00D94EDB">
      <w:pPr>
        <w:pStyle w:val="a3"/>
        <w:shd w:val="clear" w:color="auto" w:fill="FFFFFF"/>
        <w:spacing w:before="0" w:beforeAutospacing="0" w:after="180" w:afterAutospacing="0"/>
        <w:jc w:val="center"/>
        <w:rPr>
          <w:rFonts w:ascii="Roboto" w:hAnsi="Roboto"/>
          <w:color w:val="1E1D1E"/>
          <w:sz w:val="23"/>
          <w:szCs w:val="23"/>
        </w:rPr>
      </w:pPr>
      <w:r>
        <w:rPr>
          <w:rStyle w:val="a4"/>
          <w:rFonts w:ascii="Roboto" w:hAnsi="Roboto"/>
          <w:color w:val="1E1D1E"/>
          <w:sz w:val="23"/>
          <w:szCs w:val="23"/>
        </w:rPr>
        <w:t>О ЗВАНИИ "ПОЧЕТНЫЙ ГРАЖДАНИН ГОРОДА БОРОВИЧИ  </w:t>
      </w:r>
    </w:p>
    <w:p w14:paraId="50A72ADE" w14:textId="77777777" w:rsidR="00D94EDB" w:rsidRDefault="00D94EDB" w:rsidP="00D94EDB">
      <w:pPr>
        <w:pStyle w:val="a3"/>
        <w:shd w:val="clear" w:color="auto" w:fill="FFFFFF"/>
        <w:spacing w:before="0" w:beforeAutospacing="0" w:after="180" w:afterAutospacing="0"/>
        <w:jc w:val="center"/>
        <w:rPr>
          <w:rFonts w:ascii="Roboto" w:hAnsi="Roboto"/>
          <w:color w:val="1E1D1E"/>
          <w:sz w:val="23"/>
          <w:szCs w:val="23"/>
        </w:rPr>
      </w:pPr>
      <w:r>
        <w:rPr>
          <w:rStyle w:val="a4"/>
          <w:rFonts w:ascii="Roboto" w:hAnsi="Roboto"/>
          <w:color w:val="1E1D1E"/>
          <w:sz w:val="23"/>
          <w:szCs w:val="23"/>
        </w:rPr>
        <w:t>1. Общие положения</w:t>
      </w:r>
    </w:p>
    <w:p w14:paraId="382472B2" w14:textId="77777777" w:rsidR="00D94EDB" w:rsidRDefault="00D94EDB" w:rsidP="00D94EDB">
      <w:pPr>
        <w:pStyle w:val="a3"/>
        <w:shd w:val="clear" w:color="auto" w:fill="FFFFFF"/>
        <w:spacing w:before="0" w:beforeAutospacing="0" w:after="180" w:afterAutospacing="0"/>
        <w:jc w:val="both"/>
        <w:rPr>
          <w:rFonts w:ascii="Roboto" w:hAnsi="Roboto"/>
          <w:color w:val="1E1D1E"/>
          <w:sz w:val="23"/>
          <w:szCs w:val="23"/>
        </w:rPr>
      </w:pPr>
      <w:r>
        <w:rPr>
          <w:rFonts w:ascii="Roboto" w:hAnsi="Roboto"/>
          <w:color w:val="1E1D1E"/>
          <w:sz w:val="23"/>
          <w:szCs w:val="23"/>
        </w:rPr>
        <w:t>1.1. Настоящим Положением в соответствии с действующим законодательством Российской Федерации и </w:t>
      </w:r>
      <w:hyperlink r:id="rId4" w:history="1">
        <w:r>
          <w:rPr>
            <w:rStyle w:val="a5"/>
            <w:rFonts w:ascii="Roboto" w:hAnsi="Roboto"/>
            <w:sz w:val="23"/>
            <w:szCs w:val="23"/>
          </w:rPr>
          <w:t>Уставом</w:t>
        </w:r>
      </w:hyperlink>
      <w:r>
        <w:rPr>
          <w:rFonts w:ascii="Roboto" w:hAnsi="Roboto"/>
          <w:color w:val="1E1D1E"/>
          <w:sz w:val="23"/>
          <w:szCs w:val="23"/>
        </w:rPr>
        <w:t xml:space="preserve"> Боровичского городского поселения устанавливается статус лиц, удостоенных звания "Почетный гражданин </w:t>
      </w:r>
      <w:proofErr w:type="spellStart"/>
      <w:r>
        <w:rPr>
          <w:rFonts w:ascii="Roboto" w:hAnsi="Roboto"/>
          <w:color w:val="1E1D1E"/>
          <w:sz w:val="23"/>
          <w:szCs w:val="23"/>
        </w:rPr>
        <w:t>г.Боровичи</w:t>
      </w:r>
      <w:proofErr w:type="spellEnd"/>
      <w:r>
        <w:rPr>
          <w:rFonts w:ascii="Roboto" w:hAnsi="Roboto"/>
          <w:color w:val="1E1D1E"/>
          <w:sz w:val="23"/>
          <w:szCs w:val="23"/>
        </w:rPr>
        <w:t>", и порядок его присвоения.</w:t>
      </w:r>
    </w:p>
    <w:p w14:paraId="6950EDA7" w14:textId="77777777" w:rsidR="00D94EDB" w:rsidRDefault="00D94EDB" w:rsidP="00D94EDB">
      <w:pPr>
        <w:pStyle w:val="a3"/>
        <w:shd w:val="clear" w:color="auto" w:fill="FFFFFF"/>
        <w:spacing w:before="0" w:beforeAutospacing="0" w:after="180" w:afterAutospacing="0"/>
        <w:jc w:val="both"/>
        <w:rPr>
          <w:rFonts w:ascii="Roboto" w:hAnsi="Roboto"/>
          <w:color w:val="1E1D1E"/>
          <w:sz w:val="23"/>
          <w:szCs w:val="23"/>
        </w:rPr>
      </w:pPr>
      <w:r>
        <w:rPr>
          <w:rFonts w:ascii="Roboto" w:hAnsi="Roboto"/>
          <w:color w:val="1E1D1E"/>
          <w:sz w:val="23"/>
          <w:szCs w:val="23"/>
        </w:rPr>
        <w:t xml:space="preserve">1.2. Звание "Почетный гражданин </w:t>
      </w:r>
      <w:proofErr w:type="spellStart"/>
      <w:r>
        <w:rPr>
          <w:rFonts w:ascii="Roboto" w:hAnsi="Roboto"/>
          <w:color w:val="1E1D1E"/>
          <w:sz w:val="23"/>
          <w:szCs w:val="23"/>
        </w:rPr>
        <w:t>г.Боровичи</w:t>
      </w:r>
      <w:proofErr w:type="spellEnd"/>
      <w:r>
        <w:rPr>
          <w:rFonts w:ascii="Roboto" w:hAnsi="Roboto"/>
          <w:color w:val="1E1D1E"/>
          <w:sz w:val="23"/>
          <w:szCs w:val="23"/>
        </w:rPr>
        <w:t>" является высшим знаком признательности Боровичского городского поселения лицам, внесшим выдающийся вклад в:</w:t>
      </w:r>
    </w:p>
    <w:p w14:paraId="60BA1B73" w14:textId="77777777" w:rsidR="00D94EDB" w:rsidRDefault="00D94EDB" w:rsidP="00D94EDB">
      <w:pPr>
        <w:pStyle w:val="a3"/>
        <w:shd w:val="clear" w:color="auto" w:fill="FFFFFF"/>
        <w:spacing w:before="0" w:beforeAutospacing="0" w:after="180" w:afterAutospacing="0"/>
        <w:jc w:val="both"/>
        <w:rPr>
          <w:rFonts w:ascii="Roboto" w:hAnsi="Roboto"/>
          <w:color w:val="1E1D1E"/>
          <w:sz w:val="23"/>
          <w:szCs w:val="23"/>
        </w:rPr>
      </w:pPr>
      <w:r>
        <w:rPr>
          <w:rFonts w:ascii="Roboto" w:hAnsi="Roboto"/>
          <w:color w:val="1E1D1E"/>
          <w:sz w:val="23"/>
          <w:szCs w:val="23"/>
        </w:rPr>
        <w:t>развитие городского хозяйства, укрепление производственного, научного потенциала  г. Боровичи;</w:t>
      </w:r>
    </w:p>
    <w:p w14:paraId="5EBBE750" w14:textId="77777777" w:rsidR="00D94EDB" w:rsidRDefault="00D94EDB" w:rsidP="00D94EDB">
      <w:pPr>
        <w:pStyle w:val="a3"/>
        <w:shd w:val="clear" w:color="auto" w:fill="FFFFFF"/>
        <w:spacing w:before="0" w:beforeAutospacing="0" w:after="180" w:afterAutospacing="0"/>
        <w:jc w:val="both"/>
        <w:rPr>
          <w:rFonts w:ascii="Roboto" w:hAnsi="Roboto"/>
          <w:color w:val="1E1D1E"/>
          <w:sz w:val="23"/>
          <w:szCs w:val="23"/>
        </w:rPr>
      </w:pPr>
      <w:r>
        <w:rPr>
          <w:rFonts w:ascii="Roboto" w:hAnsi="Roboto"/>
          <w:color w:val="1E1D1E"/>
          <w:sz w:val="23"/>
          <w:szCs w:val="23"/>
        </w:rPr>
        <w:t>градостроительство и улучшение архитектурного облика г. Боровичи;</w:t>
      </w:r>
    </w:p>
    <w:p w14:paraId="69A5CE6A" w14:textId="77777777" w:rsidR="00D94EDB" w:rsidRDefault="00D94EDB" w:rsidP="00D94EDB">
      <w:pPr>
        <w:pStyle w:val="a3"/>
        <w:shd w:val="clear" w:color="auto" w:fill="FFFFFF"/>
        <w:spacing w:before="0" w:beforeAutospacing="0" w:after="180" w:afterAutospacing="0"/>
        <w:jc w:val="both"/>
        <w:rPr>
          <w:rFonts w:ascii="Roboto" w:hAnsi="Roboto"/>
          <w:color w:val="1E1D1E"/>
          <w:sz w:val="23"/>
          <w:szCs w:val="23"/>
        </w:rPr>
      </w:pPr>
      <w:r>
        <w:rPr>
          <w:rFonts w:ascii="Roboto" w:hAnsi="Roboto"/>
          <w:color w:val="1E1D1E"/>
          <w:sz w:val="23"/>
          <w:szCs w:val="23"/>
        </w:rPr>
        <w:t>изучение истории и культуры, реставрацию и восстановление его исторических, культурных памятников;</w:t>
      </w:r>
    </w:p>
    <w:p w14:paraId="18EC96FF" w14:textId="77777777" w:rsidR="00D94EDB" w:rsidRDefault="00D94EDB" w:rsidP="00D94EDB">
      <w:pPr>
        <w:pStyle w:val="a3"/>
        <w:shd w:val="clear" w:color="auto" w:fill="FFFFFF"/>
        <w:spacing w:before="0" w:beforeAutospacing="0" w:after="180" w:afterAutospacing="0"/>
        <w:jc w:val="both"/>
        <w:rPr>
          <w:rFonts w:ascii="Roboto" w:hAnsi="Roboto"/>
          <w:color w:val="1E1D1E"/>
          <w:sz w:val="23"/>
          <w:szCs w:val="23"/>
        </w:rPr>
      </w:pPr>
      <w:r>
        <w:rPr>
          <w:rFonts w:ascii="Roboto" w:hAnsi="Roboto"/>
          <w:color w:val="1E1D1E"/>
          <w:sz w:val="23"/>
          <w:szCs w:val="23"/>
        </w:rPr>
        <w:t xml:space="preserve">создание произведений искусства о </w:t>
      </w:r>
      <w:proofErr w:type="spellStart"/>
      <w:r>
        <w:rPr>
          <w:rFonts w:ascii="Roboto" w:hAnsi="Roboto"/>
          <w:color w:val="1E1D1E"/>
          <w:sz w:val="23"/>
          <w:szCs w:val="23"/>
        </w:rPr>
        <w:t>г.Боровичи</w:t>
      </w:r>
      <w:proofErr w:type="spellEnd"/>
      <w:r>
        <w:rPr>
          <w:rFonts w:ascii="Roboto" w:hAnsi="Roboto"/>
          <w:color w:val="1E1D1E"/>
          <w:sz w:val="23"/>
          <w:szCs w:val="23"/>
        </w:rPr>
        <w:t>;</w:t>
      </w:r>
    </w:p>
    <w:p w14:paraId="476969FC" w14:textId="77777777" w:rsidR="00D94EDB" w:rsidRDefault="00D94EDB" w:rsidP="00D94EDB">
      <w:pPr>
        <w:pStyle w:val="a3"/>
        <w:shd w:val="clear" w:color="auto" w:fill="FFFFFF"/>
        <w:spacing w:before="0" w:beforeAutospacing="0" w:after="180" w:afterAutospacing="0"/>
        <w:jc w:val="both"/>
        <w:rPr>
          <w:rFonts w:ascii="Roboto" w:hAnsi="Roboto"/>
          <w:color w:val="1E1D1E"/>
          <w:sz w:val="23"/>
          <w:szCs w:val="23"/>
        </w:rPr>
      </w:pPr>
      <w:r>
        <w:rPr>
          <w:rFonts w:ascii="Roboto" w:hAnsi="Roboto"/>
          <w:color w:val="1E1D1E"/>
          <w:sz w:val="23"/>
          <w:szCs w:val="23"/>
        </w:rPr>
        <w:t xml:space="preserve">образование, охрану здоровья, жизни и прав жителей </w:t>
      </w:r>
      <w:proofErr w:type="spellStart"/>
      <w:r>
        <w:rPr>
          <w:rFonts w:ascii="Roboto" w:hAnsi="Roboto"/>
          <w:color w:val="1E1D1E"/>
          <w:sz w:val="23"/>
          <w:szCs w:val="23"/>
        </w:rPr>
        <w:t>г.Боровичи</w:t>
      </w:r>
      <w:proofErr w:type="spellEnd"/>
      <w:r>
        <w:rPr>
          <w:rFonts w:ascii="Roboto" w:hAnsi="Roboto"/>
          <w:color w:val="1E1D1E"/>
          <w:sz w:val="23"/>
          <w:szCs w:val="23"/>
        </w:rPr>
        <w:t>;</w:t>
      </w:r>
    </w:p>
    <w:p w14:paraId="3213CEFA" w14:textId="77777777" w:rsidR="00D94EDB" w:rsidRDefault="00D94EDB" w:rsidP="00D94EDB">
      <w:pPr>
        <w:pStyle w:val="a3"/>
        <w:shd w:val="clear" w:color="auto" w:fill="FFFFFF"/>
        <w:spacing w:before="0" w:beforeAutospacing="0" w:after="180" w:afterAutospacing="0"/>
        <w:jc w:val="both"/>
        <w:rPr>
          <w:rFonts w:ascii="Roboto" w:hAnsi="Roboto"/>
          <w:color w:val="1E1D1E"/>
          <w:sz w:val="23"/>
          <w:szCs w:val="23"/>
        </w:rPr>
      </w:pPr>
      <w:r>
        <w:rPr>
          <w:rFonts w:ascii="Roboto" w:hAnsi="Roboto"/>
          <w:color w:val="1E1D1E"/>
          <w:sz w:val="23"/>
          <w:szCs w:val="23"/>
        </w:rPr>
        <w:t xml:space="preserve">развитие связей </w:t>
      </w:r>
      <w:proofErr w:type="spellStart"/>
      <w:r>
        <w:rPr>
          <w:rFonts w:ascii="Roboto" w:hAnsi="Roboto"/>
          <w:color w:val="1E1D1E"/>
          <w:sz w:val="23"/>
          <w:szCs w:val="23"/>
        </w:rPr>
        <w:t>г.Боровичи</w:t>
      </w:r>
      <w:proofErr w:type="spellEnd"/>
      <w:r>
        <w:rPr>
          <w:rFonts w:ascii="Roboto" w:hAnsi="Roboto"/>
          <w:color w:val="1E1D1E"/>
          <w:sz w:val="23"/>
          <w:szCs w:val="23"/>
        </w:rPr>
        <w:t xml:space="preserve"> с городами России и других стран;</w:t>
      </w:r>
    </w:p>
    <w:p w14:paraId="3CF80BE9" w14:textId="77777777" w:rsidR="00D94EDB" w:rsidRDefault="00D94EDB" w:rsidP="00D94EDB">
      <w:pPr>
        <w:pStyle w:val="a3"/>
        <w:shd w:val="clear" w:color="auto" w:fill="FFFFFF"/>
        <w:spacing w:before="0" w:beforeAutospacing="0" w:after="180" w:afterAutospacing="0"/>
        <w:jc w:val="both"/>
        <w:rPr>
          <w:rFonts w:ascii="Roboto" w:hAnsi="Roboto"/>
          <w:color w:val="1E1D1E"/>
          <w:sz w:val="23"/>
          <w:szCs w:val="23"/>
        </w:rPr>
      </w:pPr>
      <w:r>
        <w:rPr>
          <w:rFonts w:ascii="Roboto" w:hAnsi="Roboto"/>
          <w:color w:val="1E1D1E"/>
          <w:sz w:val="23"/>
          <w:szCs w:val="23"/>
        </w:rPr>
        <w:t xml:space="preserve">обеспечение общественной безопасности и сохранности расположенного в </w:t>
      </w:r>
      <w:proofErr w:type="spellStart"/>
      <w:r>
        <w:rPr>
          <w:rFonts w:ascii="Roboto" w:hAnsi="Roboto"/>
          <w:color w:val="1E1D1E"/>
          <w:sz w:val="23"/>
          <w:szCs w:val="23"/>
        </w:rPr>
        <w:t>г.Боровичи</w:t>
      </w:r>
      <w:proofErr w:type="spellEnd"/>
      <w:r>
        <w:rPr>
          <w:rFonts w:ascii="Roboto" w:hAnsi="Roboto"/>
          <w:color w:val="1E1D1E"/>
          <w:sz w:val="23"/>
          <w:szCs w:val="23"/>
        </w:rPr>
        <w:t xml:space="preserve"> имущества;</w:t>
      </w:r>
    </w:p>
    <w:p w14:paraId="12EDC13D" w14:textId="77777777" w:rsidR="00D94EDB" w:rsidRDefault="00D94EDB" w:rsidP="00D94EDB">
      <w:pPr>
        <w:pStyle w:val="a3"/>
        <w:shd w:val="clear" w:color="auto" w:fill="FFFFFF"/>
        <w:spacing w:before="0" w:beforeAutospacing="0" w:after="180" w:afterAutospacing="0"/>
        <w:jc w:val="both"/>
        <w:rPr>
          <w:rFonts w:ascii="Roboto" w:hAnsi="Roboto"/>
          <w:color w:val="1E1D1E"/>
          <w:sz w:val="23"/>
          <w:szCs w:val="23"/>
        </w:rPr>
      </w:pPr>
      <w:r>
        <w:rPr>
          <w:rFonts w:ascii="Roboto" w:hAnsi="Roboto"/>
          <w:color w:val="1E1D1E"/>
          <w:sz w:val="23"/>
          <w:szCs w:val="23"/>
        </w:rPr>
        <w:t>предотвращение и ликвидацию последствий чрезвычайных ситуаций природного и техногенного характера;</w:t>
      </w:r>
    </w:p>
    <w:p w14:paraId="461B0199" w14:textId="77777777" w:rsidR="00D94EDB" w:rsidRDefault="00D94EDB" w:rsidP="00D94EDB">
      <w:pPr>
        <w:pStyle w:val="a3"/>
        <w:shd w:val="clear" w:color="auto" w:fill="FFFFFF"/>
        <w:spacing w:before="0" w:beforeAutospacing="0" w:after="180" w:afterAutospacing="0"/>
        <w:jc w:val="both"/>
        <w:rPr>
          <w:rFonts w:ascii="Roboto" w:hAnsi="Roboto"/>
          <w:color w:val="1E1D1E"/>
          <w:sz w:val="23"/>
          <w:szCs w:val="23"/>
        </w:rPr>
      </w:pPr>
      <w:r>
        <w:rPr>
          <w:rFonts w:ascii="Roboto" w:hAnsi="Roboto"/>
          <w:color w:val="1E1D1E"/>
          <w:sz w:val="23"/>
          <w:szCs w:val="23"/>
        </w:rPr>
        <w:t>подвижничество и благотворительность.</w:t>
      </w:r>
    </w:p>
    <w:p w14:paraId="15192C84" w14:textId="77777777" w:rsidR="00D94EDB" w:rsidRDefault="00D94EDB" w:rsidP="00D94EDB">
      <w:pPr>
        <w:pStyle w:val="a3"/>
        <w:shd w:val="clear" w:color="auto" w:fill="FFFFFF"/>
        <w:spacing w:before="0" w:beforeAutospacing="0" w:after="180" w:afterAutospacing="0"/>
        <w:jc w:val="both"/>
        <w:rPr>
          <w:rFonts w:ascii="Roboto" w:hAnsi="Roboto"/>
          <w:color w:val="1E1D1E"/>
          <w:sz w:val="23"/>
          <w:szCs w:val="23"/>
        </w:rPr>
      </w:pPr>
      <w:r>
        <w:rPr>
          <w:rFonts w:ascii="Roboto" w:hAnsi="Roboto"/>
          <w:color w:val="1E1D1E"/>
          <w:sz w:val="23"/>
          <w:szCs w:val="23"/>
        </w:rPr>
        <w:t xml:space="preserve">1.3. Звание "Почетный гражданин </w:t>
      </w:r>
      <w:proofErr w:type="spellStart"/>
      <w:r>
        <w:rPr>
          <w:rFonts w:ascii="Roboto" w:hAnsi="Roboto"/>
          <w:color w:val="1E1D1E"/>
          <w:sz w:val="23"/>
          <w:szCs w:val="23"/>
        </w:rPr>
        <w:t>г.Боровичи</w:t>
      </w:r>
      <w:proofErr w:type="spellEnd"/>
      <w:r>
        <w:rPr>
          <w:rFonts w:ascii="Roboto" w:hAnsi="Roboto"/>
          <w:color w:val="1E1D1E"/>
          <w:sz w:val="23"/>
          <w:szCs w:val="23"/>
        </w:rPr>
        <w:t>" присваивается  гражданам Российской Федерации, гражданам других государств, а также лицам без гражданства.</w:t>
      </w:r>
    </w:p>
    <w:p w14:paraId="01CD86F1" w14:textId="77777777" w:rsidR="00D94EDB" w:rsidRDefault="00D94EDB" w:rsidP="00D94EDB">
      <w:pPr>
        <w:pStyle w:val="a3"/>
        <w:shd w:val="clear" w:color="auto" w:fill="FFFFFF"/>
        <w:spacing w:before="0" w:beforeAutospacing="0" w:after="180" w:afterAutospacing="0"/>
        <w:jc w:val="center"/>
        <w:rPr>
          <w:rFonts w:ascii="Roboto" w:hAnsi="Roboto"/>
          <w:color w:val="1E1D1E"/>
          <w:sz w:val="23"/>
          <w:szCs w:val="23"/>
        </w:rPr>
      </w:pPr>
      <w:r>
        <w:rPr>
          <w:rStyle w:val="a4"/>
          <w:rFonts w:ascii="Roboto" w:hAnsi="Roboto"/>
          <w:color w:val="1E1D1E"/>
          <w:sz w:val="23"/>
          <w:szCs w:val="23"/>
        </w:rPr>
        <w:t>2. Порядок присвоения звания</w:t>
      </w:r>
    </w:p>
    <w:p w14:paraId="44BE8DDD" w14:textId="77777777" w:rsidR="00D94EDB" w:rsidRDefault="00D94EDB" w:rsidP="00D94EDB">
      <w:pPr>
        <w:pStyle w:val="a3"/>
        <w:shd w:val="clear" w:color="auto" w:fill="FFFFFF"/>
        <w:spacing w:before="0" w:beforeAutospacing="0" w:after="180" w:afterAutospacing="0"/>
        <w:jc w:val="center"/>
        <w:rPr>
          <w:rFonts w:ascii="Roboto" w:hAnsi="Roboto"/>
          <w:color w:val="1E1D1E"/>
          <w:sz w:val="23"/>
          <w:szCs w:val="23"/>
        </w:rPr>
      </w:pPr>
      <w:r>
        <w:rPr>
          <w:rStyle w:val="a4"/>
          <w:rFonts w:ascii="Roboto" w:hAnsi="Roboto"/>
          <w:color w:val="1E1D1E"/>
          <w:sz w:val="23"/>
          <w:szCs w:val="23"/>
        </w:rPr>
        <w:t xml:space="preserve">"Почетный гражданин </w:t>
      </w:r>
      <w:proofErr w:type="spellStart"/>
      <w:r>
        <w:rPr>
          <w:rStyle w:val="a4"/>
          <w:rFonts w:ascii="Roboto" w:hAnsi="Roboto"/>
          <w:color w:val="1E1D1E"/>
          <w:sz w:val="23"/>
          <w:szCs w:val="23"/>
        </w:rPr>
        <w:t>г.Боровичи</w:t>
      </w:r>
      <w:proofErr w:type="spellEnd"/>
      <w:r>
        <w:rPr>
          <w:rStyle w:val="a4"/>
          <w:rFonts w:ascii="Roboto" w:hAnsi="Roboto"/>
          <w:color w:val="1E1D1E"/>
          <w:sz w:val="23"/>
          <w:szCs w:val="23"/>
        </w:rPr>
        <w:t>"</w:t>
      </w:r>
    </w:p>
    <w:p w14:paraId="5D55279C" w14:textId="77777777" w:rsidR="00D94EDB" w:rsidRDefault="00D94EDB" w:rsidP="00D94EDB">
      <w:pPr>
        <w:pStyle w:val="a3"/>
        <w:shd w:val="clear" w:color="auto" w:fill="FFFFFF"/>
        <w:spacing w:before="0" w:beforeAutospacing="0" w:after="180" w:afterAutospacing="0"/>
        <w:jc w:val="both"/>
        <w:rPr>
          <w:rFonts w:ascii="Roboto" w:hAnsi="Roboto"/>
          <w:color w:val="1E1D1E"/>
          <w:sz w:val="23"/>
          <w:szCs w:val="23"/>
        </w:rPr>
      </w:pPr>
      <w:r>
        <w:rPr>
          <w:rFonts w:ascii="Roboto" w:hAnsi="Roboto"/>
          <w:color w:val="1E1D1E"/>
          <w:sz w:val="23"/>
          <w:szCs w:val="23"/>
        </w:rPr>
        <w:t xml:space="preserve">2.1. С представлением о присвоении звания "Почетный гражданин </w:t>
      </w:r>
      <w:proofErr w:type="spellStart"/>
      <w:r>
        <w:rPr>
          <w:rFonts w:ascii="Roboto" w:hAnsi="Roboto"/>
          <w:color w:val="1E1D1E"/>
          <w:sz w:val="23"/>
          <w:szCs w:val="23"/>
        </w:rPr>
        <w:t>г.Боровичи</w:t>
      </w:r>
      <w:proofErr w:type="spellEnd"/>
      <w:r>
        <w:rPr>
          <w:rFonts w:ascii="Roboto" w:hAnsi="Roboto"/>
          <w:color w:val="1E1D1E"/>
          <w:sz w:val="23"/>
          <w:szCs w:val="23"/>
        </w:rPr>
        <w:t xml:space="preserve">" имеют право обращаться Глава Боровичского городского поселения, советы трудовых коллективов или администрации организаций любых форм собственности, руководящие органы общественных организаций (далее - инициаторы присвоения звания "Почетный гражданин </w:t>
      </w:r>
      <w:proofErr w:type="spellStart"/>
      <w:r>
        <w:rPr>
          <w:rFonts w:ascii="Roboto" w:hAnsi="Roboto"/>
          <w:color w:val="1E1D1E"/>
          <w:sz w:val="23"/>
          <w:szCs w:val="23"/>
        </w:rPr>
        <w:t>г.Боровичи</w:t>
      </w:r>
      <w:proofErr w:type="spellEnd"/>
      <w:r>
        <w:rPr>
          <w:rFonts w:ascii="Roboto" w:hAnsi="Roboto"/>
          <w:color w:val="1E1D1E"/>
          <w:sz w:val="23"/>
          <w:szCs w:val="23"/>
        </w:rPr>
        <w:t>").</w:t>
      </w:r>
    </w:p>
    <w:p w14:paraId="26DD71BA" w14:textId="77777777" w:rsidR="00D94EDB" w:rsidRDefault="00D94EDB" w:rsidP="00D94EDB">
      <w:pPr>
        <w:pStyle w:val="a3"/>
        <w:shd w:val="clear" w:color="auto" w:fill="FFFFFF"/>
        <w:spacing w:before="0" w:beforeAutospacing="0" w:after="180" w:afterAutospacing="0"/>
        <w:jc w:val="both"/>
        <w:rPr>
          <w:rFonts w:ascii="Roboto" w:hAnsi="Roboto"/>
          <w:color w:val="1E1D1E"/>
          <w:sz w:val="23"/>
          <w:szCs w:val="23"/>
        </w:rPr>
      </w:pPr>
      <w:r>
        <w:rPr>
          <w:rFonts w:ascii="Roboto" w:hAnsi="Roboto"/>
          <w:color w:val="1E1D1E"/>
          <w:sz w:val="23"/>
          <w:szCs w:val="23"/>
        </w:rPr>
        <w:lastRenderedPageBreak/>
        <w:t xml:space="preserve">2.2. Инициаторы присвоения звания "Почетный гражданин </w:t>
      </w:r>
      <w:proofErr w:type="spellStart"/>
      <w:r>
        <w:rPr>
          <w:rFonts w:ascii="Roboto" w:hAnsi="Roboto"/>
          <w:color w:val="1E1D1E"/>
          <w:sz w:val="23"/>
          <w:szCs w:val="23"/>
        </w:rPr>
        <w:t>г.Боровичи</w:t>
      </w:r>
      <w:proofErr w:type="spellEnd"/>
      <w:r>
        <w:rPr>
          <w:rFonts w:ascii="Roboto" w:hAnsi="Roboto"/>
          <w:color w:val="1E1D1E"/>
          <w:sz w:val="23"/>
          <w:szCs w:val="23"/>
        </w:rPr>
        <w:t xml:space="preserve">" должны зарегистрировать представление о присвоении звания "Почетный гражданин </w:t>
      </w:r>
      <w:proofErr w:type="spellStart"/>
      <w:r>
        <w:rPr>
          <w:rFonts w:ascii="Roboto" w:hAnsi="Roboto"/>
          <w:color w:val="1E1D1E"/>
          <w:sz w:val="23"/>
          <w:szCs w:val="23"/>
        </w:rPr>
        <w:t>г.Боровичи</w:t>
      </w:r>
      <w:proofErr w:type="spellEnd"/>
      <w:r>
        <w:rPr>
          <w:rFonts w:ascii="Roboto" w:hAnsi="Roboto"/>
          <w:color w:val="1E1D1E"/>
          <w:sz w:val="23"/>
          <w:szCs w:val="23"/>
        </w:rPr>
        <w:t>" в Совете депутатов Боровичского городского поселения до 1 апреля года присвоения.</w:t>
      </w:r>
    </w:p>
    <w:p w14:paraId="1860AF2F" w14:textId="77777777" w:rsidR="00D94EDB" w:rsidRDefault="00D94EDB" w:rsidP="00D94EDB">
      <w:pPr>
        <w:pStyle w:val="a3"/>
        <w:shd w:val="clear" w:color="auto" w:fill="FFFFFF"/>
        <w:spacing w:before="0" w:beforeAutospacing="0" w:after="180" w:afterAutospacing="0"/>
        <w:jc w:val="both"/>
        <w:rPr>
          <w:rFonts w:ascii="Roboto" w:hAnsi="Roboto"/>
          <w:color w:val="1E1D1E"/>
          <w:sz w:val="23"/>
          <w:szCs w:val="23"/>
        </w:rPr>
      </w:pPr>
      <w:r>
        <w:rPr>
          <w:rFonts w:ascii="Roboto" w:hAnsi="Roboto"/>
          <w:color w:val="1E1D1E"/>
          <w:sz w:val="23"/>
          <w:szCs w:val="23"/>
        </w:rPr>
        <w:t xml:space="preserve">2.3. Представление о присвоении звания "Почетный гражданин </w:t>
      </w:r>
      <w:proofErr w:type="spellStart"/>
      <w:r>
        <w:rPr>
          <w:rFonts w:ascii="Roboto" w:hAnsi="Roboto"/>
          <w:color w:val="1E1D1E"/>
          <w:sz w:val="23"/>
          <w:szCs w:val="23"/>
        </w:rPr>
        <w:t>г.Боровичи</w:t>
      </w:r>
      <w:proofErr w:type="spellEnd"/>
      <w:r>
        <w:rPr>
          <w:rFonts w:ascii="Roboto" w:hAnsi="Roboto"/>
          <w:color w:val="1E1D1E"/>
          <w:sz w:val="23"/>
          <w:szCs w:val="23"/>
        </w:rPr>
        <w:t>" включает в себя заявление с прилагаемой  характеристикой производственной или общественной деятельности, в которой указываются особые заслуги перед г. Боровичи.</w:t>
      </w:r>
    </w:p>
    <w:p w14:paraId="502D63E8" w14:textId="77777777" w:rsidR="00D94EDB" w:rsidRDefault="00D94EDB" w:rsidP="00D94EDB">
      <w:pPr>
        <w:pStyle w:val="a3"/>
        <w:shd w:val="clear" w:color="auto" w:fill="FFFFFF"/>
        <w:spacing w:before="0" w:beforeAutospacing="0" w:after="180" w:afterAutospacing="0"/>
        <w:jc w:val="both"/>
        <w:rPr>
          <w:rFonts w:ascii="Roboto" w:hAnsi="Roboto"/>
          <w:color w:val="1E1D1E"/>
          <w:sz w:val="23"/>
          <w:szCs w:val="23"/>
        </w:rPr>
      </w:pPr>
      <w:r>
        <w:rPr>
          <w:rFonts w:ascii="Roboto" w:hAnsi="Roboto"/>
          <w:color w:val="1E1D1E"/>
          <w:sz w:val="23"/>
          <w:szCs w:val="23"/>
        </w:rPr>
        <w:t xml:space="preserve">2.4. Инициатор присвоения звания "Почетный гражданин </w:t>
      </w:r>
      <w:proofErr w:type="spellStart"/>
      <w:r>
        <w:rPr>
          <w:rFonts w:ascii="Roboto" w:hAnsi="Roboto"/>
          <w:color w:val="1E1D1E"/>
          <w:sz w:val="23"/>
          <w:szCs w:val="23"/>
        </w:rPr>
        <w:t>г.Боровичи</w:t>
      </w:r>
      <w:proofErr w:type="spellEnd"/>
      <w:r>
        <w:rPr>
          <w:rFonts w:ascii="Roboto" w:hAnsi="Roboto"/>
          <w:color w:val="1E1D1E"/>
          <w:sz w:val="23"/>
          <w:szCs w:val="23"/>
        </w:rPr>
        <w:t>" имеет право выдвигать ежегодно не более одной кандидатуры на звание "Почетный гражданин г. Боровичи".</w:t>
      </w:r>
    </w:p>
    <w:p w14:paraId="785EA035" w14:textId="77777777" w:rsidR="00D94EDB" w:rsidRDefault="00D94EDB" w:rsidP="00D94EDB">
      <w:pPr>
        <w:pStyle w:val="a3"/>
        <w:shd w:val="clear" w:color="auto" w:fill="FFFFFF"/>
        <w:spacing w:before="0" w:beforeAutospacing="0" w:after="180" w:afterAutospacing="0"/>
        <w:jc w:val="both"/>
        <w:rPr>
          <w:rFonts w:ascii="Roboto" w:hAnsi="Roboto"/>
          <w:color w:val="1E1D1E"/>
          <w:sz w:val="23"/>
          <w:szCs w:val="23"/>
        </w:rPr>
      </w:pPr>
      <w:r>
        <w:rPr>
          <w:rFonts w:ascii="Roboto" w:hAnsi="Roboto"/>
          <w:color w:val="1E1D1E"/>
          <w:sz w:val="23"/>
          <w:szCs w:val="23"/>
        </w:rPr>
        <w:t xml:space="preserve">2.5. Представления о присвоении звания "Почетный гражданин </w:t>
      </w:r>
      <w:proofErr w:type="spellStart"/>
      <w:r>
        <w:rPr>
          <w:rFonts w:ascii="Roboto" w:hAnsi="Roboto"/>
          <w:color w:val="1E1D1E"/>
          <w:sz w:val="23"/>
          <w:szCs w:val="23"/>
        </w:rPr>
        <w:t>г.Боровичи</w:t>
      </w:r>
      <w:proofErr w:type="spellEnd"/>
      <w:r>
        <w:rPr>
          <w:rFonts w:ascii="Roboto" w:hAnsi="Roboto"/>
          <w:color w:val="1E1D1E"/>
          <w:sz w:val="23"/>
          <w:szCs w:val="23"/>
        </w:rPr>
        <w:t>" в течение месяца со дня окончания их приема рассматриваются на заседаниях Совета депутатов Боровичского городского поселения.</w:t>
      </w:r>
    </w:p>
    <w:p w14:paraId="613504CB" w14:textId="77777777" w:rsidR="00D94EDB" w:rsidRDefault="00D94EDB" w:rsidP="00D94EDB">
      <w:pPr>
        <w:pStyle w:val="constitle"/>
        <w:shd w:val="clear" w:color="auto" w:fill="FFFFFF"/>
        <w:spacing w:before="0" w:beforeAutospacing="0" w:after="180" w:afterAutospacing="0"/>
        <w:jc w:val="both"/>
        <w:rPr>
          <w:rFonts w:ascii="Roboto" w:hAnsi="Roboto"/>
          <w:color w:val="1E1D1E"/>
          <w:sz w:val="23"/>
          <w:szCs w:val="23"/>
        </w:rPr>
      </w:pPr>
      <w:r>
        <w:rPr>
          <w:rFonts w:ascii="Roboto" w:hAnsi="Roboto"/>
          <w:color w:val="1E1D1E"/>
          <w:sz w:val="23"/>
          <w:szCs w:val="23"/>
        </w:rPr>
        <w:t xml:space="preserve">2.6. Звание «Почетный гражданин </w:t>
      </w:r>
      <w:proofErr w:type="spellStart"/>
      <w:r>
        <w:rPr>
          <w:rFonts w:ascii="Roboto" w:hAnsi="Roboto"/>
          <w:color w:val="1E1D1E"/>
          <w:sz w:val="23"/>
          <w:szCs w:val="23"/>
        </w:rPr>
        <w:t>г.Боровичи</w:t>
      </w:r>
      <w:proofErr w:type="spellEnd"/>
      <w:r>
        <w:rPr>
          <w:rFonts w:ascii="Roboto" w:hAnsi="Roboto"/>
          <w:color w:val="1E1D1E"/>
          <w:sz w:val="23"/>
          <w:szCs w:val="23"/>
        </w:rPr>
        <w:t>» присваивается решением Совета депутатов Боровичского городского поселения, принимаемым тайным или открытым голосованием. Решение о выборе способа голосования принимается на заседании Совета депутатов.</w:t>
      </w:r>
    </w:p>
    <w:p w14:paraId="4A05BD2E" w14:textId="77777777" w:rsidR="00D94EDB" w:rsidRDefault="00D94EDB" w:rsidP="00D94EDB">
      <w:pPr>
        <w:pStyle w:val="constitle"/>
        <w:shd w:val="clear" w:color="auto" w:fill="FFFFFF"/>
        <w:spacing w:before="0" w:beforeAutospacing="0" w:after="180" w:afterAutospacing="0"/>
        <w:jc w:val="both"/>
        <w:rPr>
          <w:rFonts w:ascii="Roboto" w:hAnsi="Roboto"/>
          <w:color w:val="1E1D1E"/>
          <w:sz w:val="23"/>
          <w:szCs w:val="23"/>
        </w:rPr>
      </w:pPr>
      <w:r>
        <w:rPr>
          <w:rFonts w:ascii="Roboto" w:hAnsi="Roboto"/>
          <w:color w:val="1E1D1E"/>
          <w:sz w:val="23"/>
          <w:szCs w:val="23"/>
        </w:rPr>
        <w:t xml:space="preserve">Присвоение звания  «Почетный гражданин </w:t>
      </w:r>
      <w:proofErr w:type="spellStart"/>
      <w:r>
        <w:rPr>
          <w:rFonts w:ascii="Roboto" w:hAnsi="Roboto"/>
          <w:color w:val="1E1D1E"/>
          <w:sz w:val="23"/>
          <w:szCs w:val="23"/>
        </w:rPr>
        <w:t>г.Боровичи</w:t>
      </w:r>
      <w:proofErr w:type="spellEnd"/>
      <w:r>
        <w:rPr>
          <w:rFonts w:ascii="Roboto" w:hAnsi="Roboto"/>
          <w:color w:val="1E1D1E"/>
          <w:sz w:val="23"/>
          <w:szCs w:val="23"/>
        </w:rPr>
        <w:t>»  принимается  не менее, чем 50% + 1 голосов  от установленной численности депутатов Совета депутатов Боровичского городского поселения. В случае  тайного голосования  в бюллетенях для голосования указываются фамилии, имена, отчества кандидатов на присвоение звания и их должности. Если при первичном  голосовании решение не было принято, может проводиться повторное тайное голосование только по двум кандидатурам, которые набрали большее количество голосов. В случае открытого голосования  решение принимается путем прямого подсчета  голосов.  Решение о присвоении звания принимается, как правило, один раз в год на открытом заседании, предшествующем празднованию Дня города, и подлежит официальному опубликованию.</w:t>
      </w:r>
    </w:p>
    <w:p w14:paraId="59377AF5" w14:textId="77777777" w:rsidR="00D94EDB" w:rsidRDefault="00D94EDB" w:rsidP="00D94EDB">
      <w:pPr>
        <w:pStyle w:val="constitle"/>
        <w:shd w:val="clear" w:color="auto" w:fill="FFFFFF"/>
        <w:spacing w:before="0" w:beforeAutospacing="0" w:after="180" w:afterAutospacing="0"/>
        <w:jc w:val="both"/>
        <w:rPr>
          <w:rFonts w:ascii="Roboto" w:hAnsi="Roboto"/>
          <w:color w:val="1E1D1E"/>
          <w:sz w:val="23"/>
          <w:szCs w:val="23"/>
        </w:rPr>
      </w:pPr>
      <w:r>
        <w:rPr>
          <w:rFonts w:ascii="Roboto" w:hAnsi="Roboto"/>
          <w:color w:val="1E1D1E"/>
          <w:sz w:val="23"/>
          <w:szCs w:val="23"/>
        </w:rPr>
        <w:t xml:space="preserve">2.7. Представленные в течение установленного срока ходатайства о присвоении звания «Почетный гражданин </w:t>
      </w:r>
      <w:proofErr w:type="spellStart"/>
      <w:r>
        <w:rPr>
          <w:rFonts w:ascii="Roboto" w:hAnsi="Roboto"/>
          <w:color w:val="1E1D1E"/>
          <w:sz w:val="23"/>
          <w:szCs w:val="23"/>
        </w:rPr>
        <w:t>г.Боровичи</w:t>
      </w:r>
      <w:proofErr w:type="spellEnd"/>
      <w:r>
        <w:rPr>
          <w:rFonts w:ascii="Roboto" w:hAnsi="Roboto"/>
          <w:color w:val="1E1D1E"/>
          <w:sz w:val="23"/>
          <w:szCs w:val="23"/>
        </w:rPr>
        <w:t>» действительны в течение двух лет, после чего аннулируются.</w:t>
      </w:r>
    </w:p>
    <w:p w14:paraId="4074DC66" w14:textId="77777777" w:rsidR="00D94EDB" w:rsidRDefault="00D94EDB" w:rsidP="00D94EDB">
      <w:pPr>
        <w:pStyle w:val="constitle"/>
        <w:shd w:val="clear" w:color="auto" w:fill="FFFFFF"/>
        <w:spacing w:before="0" w:beforeAutospacing="0" w:after="180" w:afterAutospacing="0"/>
        <w:jc w:val="both"/>
        <w:rPr>
          <w:rFonts w:ascii="Roboto" w:hAnsi="Roboto"/>
          <w:color w:val="1E1D1E"/>
          <w:sz w:val="23"/>
          <w:szCs w:val="23"/>
        </w:rPr>
      </w:pPr>
      <w:r>
        <w:rPr>
          <w:rFonts w:ascii="Roboto" w:hAnsi="Roboto"/>
          <w:color w:val="1E1D1E"/>
          <w:sz w:val="23"/>
          <w:szCs w:val="23"/>
        </w:rPr>
        <w:t xml:space="preserve">2.8. Звание «Почетный гражданин </w:t>
      </w:r>
      <w:proofErr w:type="spellStart"/>
      <w:r>
        <w:rPr>
          <w:rFonts w:ascii="Roboto" w:hAnsi="Roboto"/>
          <w:color w:val="1E1D1E"/>
          <w:sz w:val="23"/>
          <w:szCs w:val="23"/>
        </w:rPr>
        <w:t>г.Боровичи</w:t>
      </w:r>
      <w:proofErr w:type="spellEnd"/>
      <w:r>
        <w:rPr>
          <w:rFonts w:ascii="Roboto" w:hAnsi="Roboto"/>
          <w:color w:val="1E1D1E"/>
          <w:sz w:val="23"/>
          <w:szCs w:val="23"/>
        </w:rPr>
        <w:t xml:space="preserve">» присваивается не более, чем одному здравствующему  человеку в год. В порядке исключения звание «Почетный гражданин </w:t>
      </w:r>
      <w:proofErr w:type="spellStart"/>
      <w:r>
        <w:rPr>
          <w:rFonts w:ascii="Roboto" w:hAnsi="Roboto"/>
          <w:color w:val="1E1D1E"/>
          <w:sz w:val="23"/>
          <w:szCs w:val="23"/>
        </w:rPr>
        <w:t>г.Боровичи</w:t>
      </w:r>
      <w:proofErr w:type="spellEnd"/>
      <w:r>
        <w:rPr>
          <w:rFonts w:ascii="Roboto" w:hAnsi="Roboto"/>
          <w:color w:val="1E1D1E"/>
          <w:sz w:val="23"/>
          <w:szCs w:val="23"/>
        </w:rPr>
        <w:t>» может присваиваться посмертно.</w:t>
      </w:r>
    </w:p>
    <w:p w14:paraId="5E381543" w14:textId="77777777" w:rsidR="00D94EDB" w:rsidRDefault="00D94EDB" w:rsidP="00D94EDB">
      <w:pPr>
        <w:pStyle w:val="a3"/>
        <w:shd w:val="clear" w:color="auto" w:fill="FFFFFF"/>
        <w:spacing w:before="0" w:beforeAutospacing="0" w:after="180" w:afterAutospacing="0"/>
        <w:jc w:val="both"/>
        <w:rPr>
          <w:rFonts w:ascii="Roboto" w:hAnsi="Roboto"/>
          <w:color w:val="1E1D1E"/>
          <w:sz w:val="23"/>
          <w:szCs w:val="23"/>
        </w:rPr>
      </w:pPr>
      <w:r>
        <w:rPr>
          <w:rFonts w:ascii="Roboto" w:hAnsi="Roboto"/>
          <w:color w:val="1E1D1E"/>
          <w:sz w:val="23"/>
          <w:szCs w:val="23"/>
        </w:rPr>
        <w:t xml:space="preserve">  2.9. Почетному гражданину </w:t>
      </w:r>
      <w:proofErr w:type="spellStart"/>
      <w:r>
        <w:rPr>
          <w:rFonts w:ascii="Roboto" w:hAnsi="Roboto"/>
          <w:color w:val="1E1D1E"/>
          <w:sz w:val="23"/>
          <w:szCs w:val="23"/>
        </w:rPr>
        <w:t>г.Боровичи</w:t>
      </w:r>
      <w:proofErr w:type="spellEnd"/>
      <w:r>
        <w:rPr>
          <w:rFonts w:ascii="Roboto" w:hAnsi="Roboto"/>
          <w:color w:val="1E1D1E"/>
          <w:sz w:val="23"/>
          <w:szCs w:val="23"/>
        </w:rPr>
        <w:t xml:space="preserve"> в торжественной обстановке в празднование Дня города главой администрации Боровичского городского поселения или председателем Совета депутатов Боровичского городского поселения вручаются удостоверение, Лента Почета и денежная выплата.</w:t>
      </w:r>
    </w:p>
    <w:p w14:paraId="28948DDF" w14:textId="77777777" w:rsidR="00D94EDB" w:rsidRDefault="00D94EDB" w:rsidP="00D94EDB">
      <w:pPr>
        <w:pStyle w:val="a3"/>
        <w:shd w:val="clear" w:color="auto" w:fill="FFFFFF"/>
        <w:spacing w:before="0" w:beforeAutospacing="0" w:after="180" w:afterAutospacing="0"/>
        <w:jc w:val="both"/>
        <w:rPr>
          <w:rFonts w:ascii="Roboto" w:hAnsi="Roboto"/>
          <w:color w:val="1E1D1E"/>
          <w:sz w:val="23"/>
          <w:szCs w:val="23"/>
        </w:rPr>
      </w:pPr>
      <w:r>
        <w:rPr>
          <w:rFonts w:ascii="Roboto" w:hAnsi="Roboto"/>
          <w:color w:val="1E1D1E"/>
          <w:sz w:val="23"/>
          <w:szCs w:val="23"/>
        </w:rPr>
        <w:t>2.10. Образцы удостоверения и Ленты Почета, вручаемых Почетным гражданам г. Боровичи, и их описания утверждаются решением Совета депутатов Боровичского городского поселения.</w:t>
      </w:r>
    </w:p>
    <w:p w14:paraId="66137861" w14:textId="77777777" w:rsidR="00D94EDB" w:rsidRDefault="00D94EDB" w:rsidP="00D94EDB">
      <w:pPr>
        <w:pStyle w:val="a3"/>
        <w:shd w:val="clear" w:color="auto" w:fill="FFFFFF"/>
        <w:spacing w:before="0" w:beforeAutospacing="0" w:after="180" w:afterAutospacing="0"/>
        <w:jc w:val="both"/>
        <w:rPr>
          <w:rFonts w:ascii="Roboto" w:hAnsi="Roboto"/>
          <w:color w:val="1E1D1E"/>
          <w:sz w:val="23"/>
          <w:szCs w:val="23"/>
        </w:rPr>
      </w:pPr>
      <w:r>
        <w:rPr>
          <w:rFonts w:ascii="Roboto" w:hAnsi="Roboto"/>
          <w:color w:val="1E1D1E"/>
          <w:sz w:val="23"/>
          <w:szCs w:val="23"/>
        </w:rPr>
        <w:t>2.11.Изготовление удостоверений и Ленты Почета обеспечивает Администрация Боровичского городского поселения.</w:t>
      </w:r>
    </w:p>
    <w:p w14:paraId="13FE0F50" w14:textId="77777777" w:rsidR="00D94EDB" w:rsidRDefault="00D94EDB" w:rsidP="00D94EDB">
      <w:pPr>
        <w:pStyle w:val="a3"/>
        <w:shd w:val="clear" w:color="auto" w:fill="FFFFFF"/>
        <w:spacing w:before="0" w:beforeAutospacing="0" w:after="180" w:afterAutospacing="0"/>
        <w:jc w:val="both"/>
        <w:rPr>
          <w:rFonts w:ascii="Roboto" w:hAnsi="Roboto"/>
          <w:color w:val="1E1D1E"/>
          <w:sz w:val="23"/>
          <w:szCs w:val="23"/>
        </w:rPr>
      </w:pPr>
      <w:r>
        <w:rPr>
          <w:rFonts w:ascii="Roboto" w:hAnsi="Roboto"/>
          <w:color w:val="1E1D1E"/>
          <w:sz w:val="23"/>
          <w:szCs w:val="23"/>
        </w:rPr>
        <w:lastRenderedPageBreak/>
        <w:t xml:space="preserve">2.12. Почетные граждане </w:t>
      </w:r>
      <w:proofErr w:type="spellStart"/>
      <w:r>
        <w:rPr>
          <w:rFonts w:ascii="Roboto" w:hAnsi="Roboto"/>
          <w:color w:val="1E1D1E"/>
          <w:sz w:val="23"/>
          <w:szCs w:val="23"/>
        </w:rPr>
        <w:t>г.Боровичи</w:t>
      </w:r>
      <w:proofErr w:type="spellEnd"/>
      <w:r>
        <w:rPr>
          <w:rFonts w:ascii="Roboto" w:hAnsi="Roboto"/>
          <w:color w:val="1E1D1E"/>
          <w:sz w:val="23"/>
          <w:szCs w:val="23"/>
        </w:rPr>
        <w:t xml:space="preserve"> считаются почетными гостями на празднованиях Дня города.</w:t>
      </w:r>
    </w:p>
    <w:p w14:paraId="149E1D06" w14:textId="77777777" w:rsidR="00D94EDB" w:rsidRDefault="00D94EDB" w:rsidP="00D94EDB">
      <w:pPr>
        <w:pStyle w:val="a3"/>
        <w:shd w:val="clear" w:color="auto" w:fill="FFFFFF"/>
        <w:spacing w:before="0" w:beforeAutospacing="0" w:after="180" w:afterAutospacing="0"/>
        <w:jc w:val="both"/>
        <w:rPr>
          <w:rFonts w:ascii="Roboto" w:hAnsi="Roboto"/>
          <w:color w:val="1E1D1E"/>
          <w:sz w:val="23"/>
          <w:szCs w:val="23"/>
        </w:rPr>
      </w:pPr>
      <w:r>
        <w:rPr>
          <w:rFonts w:ascii="Roboto" w:hAnsi="Roboto"/>
          <w:color w:val="1E1D1E"/>
          <w:sz w:val="23"/>
          <w:szCs w:val="23"/>
        </w:rPr>
        <w:t xml:space="preserve">2.13.Фотография и краткие биографические данные Почетного гражданина </w:t>
      </w:r>
      <w:proofErr w:type="spellStart"/>
      <w:r>
        <w:rPr>
          <w:rFonts w:ascii="Roboto" w:hAnsi="Roboto"/>
          <w:color w:val="1E1D1E"/>
          <w:sz w:val="23"/>
          <w:szCs w:val="23"/>
        </w:rPr>
        <w:t>г.Боровичи</w:t>
      </w:r>
      <w:proofErr w:type="spellEnd"/>
      <w:r>
        <w:rPr>
          <w:rFonts w:ascii="Roboto" w:hAnsi="Roboto"/>
          <w:color w:val="1E1D1E"/>
          <w:sz w:val="23"/>
          <w:szCs w:val="23"/>
        </w:rPr>
        <w:t xml:space="preserve"> заносятся в Книгу Почетных граждан </w:t>
      </w:r>
      <w:proofErr w:type="spellStart"/>
      <w:r>
        <w:rPr>
          <w:rFonts w:ascii="Roboto" w:hAnsi="Roboto"/>
          <w:color w:val="1E1D1E"/>
          <w:sz w:val="23"/>
          <w:szCs w:val="23"/>
        </w:rPr>
        <w:t>г.Боровичи</w:t>
      </w:r>
      <w:proofErr w:type="spellEnd"/>
      <w:r>
        <w:rPr>
          <w:rFonts w:ascii="Roboto" w:hAnsi="Roboto"/>
          <w:color w:val="1E1D1E"/>
          <w:sz w:val="23"/>
          <w:szCs w:val="23"/>
        </w:rPr>
        <w:t>. Её оформление и ведение осуществляет Администрация Боровичского городского поселения.</w:t>
      </w:r>
    </w:p>
    <w:p w14:paraId="10CC220F" w14:textId="77777777" w:rsidR="00D94EDB" w:rsidRDefault="00D94EDB" w:rsidP="00D94EDB">
      <w:pPr>
        <w:pStyle w:val="a3"/>
        <w:shd w:val="clear" w:color="auto" w:fill="FFFFFF"/>
        <w:spacing w:before="0" w:beforeAutospacing="0" w:after="180" w:afterAutospacing="0"/>
        <w:jc w:val="both"/>
        <w:rPr>
          <w:rFonts w:ascii="Roboto" w:hAnsi="Roboto"/>
          <w:color w:val="1E1D1E"/>
          <w:sz w:val="23"/>
          <w:szCs w:val="23"/>
        </w:rPr>
      </w:pPr>
      <w:r>
        <w:rPr>
          <w:rFonts w:ascii="Roboto" w:hAnsi="Roboto"/>
          <w:color w:val="1E1D1E"/>
          <w:sz w:val="23"/>
          <w:szCs w:val="23"/>
        </w:rPr>
        <w:t xml:space="preserve">2.14. На фасаде здания, связанного с жизнью и (или) деятельностью Почетного гражданина </w:t>
      </w:r>
      <w:proofErr w:type="spellStart"/>
      <w:r>
        <w:rPr>
          <w:rFonts w:ascii="Roboto" w:hAnsi="Roboto"/>
          <w:color w:val="1E1D1E"/>
          <w:sz w:val="23"/>
          <w:szCs w:val="23"/>
        </w:rPr>
        <w:t>г.Боровичи</w:t>
      </w:r>
      <w:proofErr w:type="spellEnd"/>
      <w:r>
        <w:rPr>
          <w:rFonts w:ascii="Roboto" w:hAnsi="Roboto"/>
          <w:color w:val="1E1D1E"/>
          <w:sz w:val="23"/>
          <w:szCs w:val="23"/>
        </w:rPr>
        <w:t>, после его смерти устанавливается мемориальная доска.</w:t>
      </w:r>
    </w:p>
    <w:p w14:paraId="024359BE" w14:textId="77777777" w:rsidR="00D94EDB" w:rsidRDefault="00D94EDB" w:rsidP="00D94EDB">
      <w:pPr>
        <w:pStyle w:val="a3"/>
        <w:shd w:val="clear" w:color="auto" w:fill="FFFFFF"/>
        <w:spacing w:before="0" w:beforeAutospacing="0" w:after="180" w:afterAutospacing="0"/>
        <w:jc w:val="both"/>
        <w:rPr>
          <w:rFonts w:ascii="Roboto" w:hAnsi="Roboto"/>
          <w:color w:val="1E1D1E"/>
          <w:sz w:val="23"/>
          <w:szCs w:val="23"/>
        </w:rPr>
      </w:pPr>
      <w:r>
        <w:rPr>
          <w:rFonts w:ascii="Roboto" w:hAnsi="Roboto"/>
          <w:color w:val="1E1D1E"/>
          <w:sz w:val="23"/>
          <w:szCs w:val="23"/>
        </w:rPr>
        <w:t>2.15. Финансирование работ по изготовлению и установке мемориальной доски производится из средств бюджета Боровичского городского поселения по фактическим затратам, подтвержденным соответствующими документами, но в размере, не превышающем 15000 рублей.</w:t>
      </w:r>
    </w:p>
    <w:p w14:paraId="6CD67BA7" w14:textId="77777777" w:rsidR="00D94EDB" w:rsidRDefault="00D94EDB" w:rsidP="00D94EDB">
      <w:pPr>
        <w:pStyle w:val="a3"/>
        <w:shd w:val="clear" w:color="auto" w:fill="FFFFFF"/>
        <w:spacing w:before="0" w:beforeAutospacing="0" w:after="180" w:afterAutospacing="0"/>
        <w:jc w:val="center"/>
        <w:rPr>
          <w:rFonts w:ascii="Roboto" w:hAnsi="Roboto"/>
          <w:color w:val="1E1D1E"/>
          <w:sz w:val="23"/>
          <w:szCs w:val="23"/>
        </w:rPr>
      </w:pPr>
      <w:r>
        <w:rPr>
          <w:rStyle w:val="a4"/>
          <w:rFonts w:ascii="Roboto" w:hAnsi="Roboto"/>
          <w:color w:val="1E1D1E"/>
          <w:sz w:val="23"/>
          <w:szCs w:val="23"/>
        </w:rPr>
        <w:t>3. Права и меры социальной поддержки, предоставляемые</w:t>
      </w:r>
    </w:p>
    <w:p w14:paraId="7B52A742" w14:textId="77777777" w:rsidR="00D94EDB" w:rsidRDefault="00D94EDB" w:rsidP="00D94EDB">
      <w:pPr>
        <w:pStyle w:val="a3"/>
        <w:shd w:val="clear" w:color="auto" w:fill="FFFFFF"/>
        <w:spacing w:before="0" w:beforeAutospacing="0" w:after="180" w:afterAutospacing="0"/>
        <w:jc w:val="center"/>
        <w:rPr>
          <w:rFonts w:ascii="Roboto" w:hAnsi="Roboto"/>
          <w:color w:val="1E1D1E"/>
          <w:sz w:val="23"/>
          <w:szCs w:val="23"/>
        </w:rPr>
      </w:pPr>
      <w:r>
        <w:rPr>
          <w:rStyle w:val="a4"/>
          <w:rFonts w:ascii="Roboto" w:hAnsi="Roboto"/>
          <w:color w:val="1E1D1E"/>
          <w:sz w:val="23"/>
          <w:szCs w:val="23"/>
        </w:rPr>
        <w:t xml:space="preserve">Почетному гражданину </w:t>
      </w:r>
      <w:proofErr w:type="spellStart"/>
      <w:r>
        <w:rPr>
          <w:rStyle w:val="a4"/>
          <w:rFonts w:ascii="Roboto" w:hAnsi="Roboto"/>
          <w:color w:val="1E1D1E"/>
          <w:sz w:val="23"/>
          <w:szCs w:val="23"/>
        </w:rPr>
        <w:t>г.Боровичи</w:t>
      </w:r>
      <w:proofErr w:type="spellEnd"/>
    </w:p>
    <w:p w14:paraId="2CE78DFB" w14:textId="77777777" w:rsidR="00D94EDB" w:rsidRDefault="00D94EDB" w:rsidP="00D94EDB">
      <w:pPr>
        <w:pStyle w:val="a3"/>
        <w:shd w:val="clear" w:color="auto" w:fill="FFFFFF"/>
        <w:spacing w:before="0" w:beforeAutospacing="0" w:after="180" w:afterAutospacing="0"/>
        <w:jc w:val="both"/>
        <w:rPr>
          <w:rFonts w:ascii="Roboto" w:hAnsi="Roboto"/>
          <w:color w:val="1E1D1E"/>
          <w:sz w:val="23"/>
          <w:szCs w:val="23"/>
        </w:rPr>
      </w:pPr>
      <w:r>
        <w:rPr>
          <w:rFonts w:ascii="Roboto" w:hAnsi="Roboto"/>
          <w:color w:val="1E1D1E"/>
          <w:sz w:val="23"/>
          <w:szCs w:val="23"/>
        </w:rPr>
        <w:t xml:space="preserve">3.1. Почетный гражданин </w:t>
      </w:r>
      <w:proofErr w:type="spellStart"/>
      <w:r>
        <w:rPr>
          <w:rFonts w:ascii="Roboto" w:hAnsi="Roboto"/>
          <w:color w:val="1E1D1E"/>
          <w:sz w:val="23"/>
          <w:szCs w:val="23"/>
        </w:rPr>
        <w:t>г.Боровичи</w:t>
      </w:r>
      <w:proofErr w:type="spellEnd"/>
      <w:r>
        <w:rPr>
          <w:rFonts w:ascii="Roboto" w:hAnsi="Roboto"/>
          <w:color w:val="1E1D1E"/>
          <w:sz w:val="23"/>
          <w:szCs w:val="23"/>
        </w:rPr>
        <w:t xml:space="preserve"> имеет право на:</w:t>
      </w:r>
    </w:p>
    <w:p w14:paraId="4A3EAB87" w14:textId="77777777" w:rsidR="00D94EDB" w:rsidRDefault="00D94EDB" w:rsidP="00D94EDB">
      <w:pPr>
        <w:pStyle w:val="a3"/>
        <w:shd w:val="clear" w:color="auto" w:fill="FFFFFF"/>
        <w:spacing w:before="0" w:beforeAutospacing="0" w:after="180" w:afterAutospacing="0"/>
        <w:jc w:val="both"/>
        <w:rPr>
          <w:rFonts w:ascii="Roboto" w:hAnsi="Roboto"/>
          <w:color w:val="1E1D1E"/>
          <w:sz w:val="23"/>
          <w:szCs w:val="23"/>
        </w:rPr>
      </w:pPr>
      <w:r>
        <w:rPr>
          <w:rFonts w:ascii="Roboto" w:hAnsi="Roboto"/>
          <w:color w:val="1E1D1E"/>
          <w:sz w:val="23"/>
          <w:szCs w:val="23"/>
        </w:rPr>
        <w:t>  -  безотлагательный прием Главой Боровичского городского поселения, должностными лицами органов местного самоуправления, руководителями учреждений, предприятий и организаций, находящихся в муниципальной собственности Боровичского городского поселения;</w:t>
      </w:r>
    </w:p>
    <w:p w14:paraId="61472F9C" w14:textId="77777777" w:rsidR="00D94EDB" w:rsidRDefault="00D94EDB" w:rsidP="00D94EDB">
      <w:pPr>
        <w:pStyle w:val="constitle"/>
        <w:shd w:val="clear" w:color="auto" w:fill="FFFFFF"/>
        <w:spacing w:before="0" w:beforeAutospacing="0" w:after="180" w:afterAutospacing="0"/>
        <w:jc w:val="both"/>
        <w:rPr>
          <w:rFonts w:ascii="Roboto" w:hAnsi="Roboto"/>
          <w:color w:val="1E1D1E"/>
          <w:sz w:val="23"/>
          <w:szCs w:val="23"/>
        </w:rPr>
      </w:pPr>
      <w:r>
        <w:rPr>
          <w:rFonts w:ascii="Roboto" w:hAnsi="Roboto"/>
          <w:color w:val="1E1D1E"/>
          <w:sz w:val="23"/>
          <w:szCs w:val="23"/>
        </w:rPr>
        <w:t>- внесение от своего имени предложений на рассмотрение Совета депутатов Боровичского городского поселения и в Администрацию Боровичского городского поселения.</w:t>
      </w:r>
    </w:p>
    <w:p w14:paraId="02FA5E26" w14:textId="77777777" w:rsidR="00D94EDB" w:rsidRDefault="00D94EDB" w:rsidP="00D94EDB">
      <w:pPr>
        <w:pStyle w:val="a3"/>
        <w:shd w:val="clear" w:color="auto" w:fill="FFFFFF"/>
        <w:spacing w:before="0" w:beforeAutospacing="0" w:after="180" w:afterAutospacing="0"/>
        <w:jc w:val="both"/>
        <w:rPr>
          <w:rFonts w:ascii="Roboto" w:hAnsi="Roboto"/>
          <w:color w:val="1E1D1E"/>
          <w:sz w:val="23"/>
          <w:szCs w:val="23"/>
        </w:rPr>
      </w:pPr>
      <w:hyperlink r:id="rId5" w:history="1">
        <w:r>
          <w:rPr>
            <w:rStyle w:val="a5"/>
            <w:rFonts w:ascii="Roboto" w:hAnsi="Roboto"/>
            <w:sz w:val="23"/>
            <w:szCs w:val="23"/>
          </w:rPr>
          <w:t>3</w:t>
        </w:r>
      </w:hyperlink>
      <w:r>
        <w:rPr>
          <w:rFonts w:ascii="Roboto" w:hAnsi="Roboto"/>
          <w:color w:val="1E1D1E"/>
          <w:sz w:val="23"/>
          <w:szCs w:val="23"/>
        </w:rPr>
        <w:t xml:space="preserve">.2. Проживающим на территории Боровичского городского поселения Почетным гражданам </w:t>
      </w:r>
      <w:proofErr w:type="spellStart"/>
      <w:r>
        <w:rPr>
          <w:rFonts w:ascii="Roboto" w:hAnsi="Roboto"/>
          <w:color w:val="1E1D1E"/>
          <w:sz w:val="23"/>
          <w:szCs w:val="23"/>
        </w:rPr>
        <w:t>г.Боровичи</w:t>
      </w:r>
      <w:proofErr w:type="spellEnd"/>
      <w:r>
        <w:rPr>
          <w:rFonts w:ascii="Roboto" w:hAnsi="Roboto"/>
          <w:color w:val="1E1D1E"/>
          <w:sz w:val="23"/>
          <w:szCs w:val="23"/>
        </w:rPr>
        <w:t xml:space="preserve"> устанавливается ежегодная единовременная денежная выплата в размере 20000 рублей. В случае смерти Почетного гражданина вдове (вдовцу) и несовершеннолетним детям устанавливается единовременная денежная выплата в размере 10000 рублей.</w:t>
      </w:r>
    </w:p>
    <w:p w14:paraId="59FA8F8D" w14:textId="77777777" w:rsidR="00D94EDB" w:rsidRDefault="00D94EDB" w:rsidP="00D94EDB">
      <w:pPr>
        <w:pStyle w:val="a3"/>
        <w:shd w:val="clear" w:color="auto" w:fill="FFFFFF"/>
        <w:spacing w:before="0" w:beforeAutospacing="0" w:after="180" w:afterAutospacing="0"/>
        <w:jc w:val="both"/>
        <w:rPr>
          <w:rFonts w:ascii="Roboto" w:hAnsi="Roboto"/>
          <w:color w:val="1E1D1E"/>
          <w:sz w:val="23"/>
          <w:szCs w:val="23"/>
        </w:rPr>
      </w:pPr>
      <w:hyperlink r:id="rId6" w:history="1">
        <w:r>
          <w:rPr>
            <w:rStyle w:val="a5"/>
            <w:rFonts w:ascii="Roboto" w:hAnsi="Roboto"/>
            <w:sz w:val="23"/>
            <w:szCs w:val="23"/>
          </w:rPr>
          <w:t>3</w:t>
        </w:r>
      </w:hyperlink>
      <w:r>
        <w:rPr>
          <w:rFonts w:ascii="Roboto" w:hAnsi="Roboto"/>
          <w:color w:val="1E1D1E"/>
          <w:sz w:val="23"/>
          <w:szCs w:val="23"/>
        </w:rPr>
        <w:t xml:space="preserve">.3. В случае смерти Почетного гражданина </w:t>
      </w:r>
      <w:proofErr w:type="spellStart"/>
      <w:r>
        <w:rPr>
          <w:rFonts w:ascii="Roboto" w:hAnsi="Roboto"/>
          <w:color w:val="1E1D1E"/>
          <w:sz w:val="23"/>
          <w:szCs w:val="23"/>
        </w:rPr>
        <w:t>г.Боровичи</w:t>
      </w:r>
      <w:proofErr w:type="spellEnd"/>
      <w:r>
        <w:rPr>
          <w:rFonts w:ascii="Roboto" w:hAnsi="Roboto"/>
          <w:color w:val="1E1D1E"/>
          <w:sz w:val="23"/>
          <w:szCs w:val="23"/>
        </w:rPr>
        <w:t xml:space="preserve"> финансирование мероприятий, связанных с организацией его погребения, производится из средств бюджета Боровичского городского поселения по фактическим затратам, подтвержденным соответствующими документами, но в размере, не превышающим 15000 рублей.</w:t>
      </w:r>
    </w:p>
    <w:p w14:paraId="7C61F375" w14:textId="77777777" w:rsidR="00D94EDB" w:rsidRDefault="00D94EDB" w:rsidP="00D94EDB">
      <w:pPr>
        <w:pStyle w:val="a3"/>
        <w:shd w:val="clear" w:color="auto" w:fill="FFFFFF"/>
        <w:spacing w:before="0" w:beforeAutospacing="0" w:after="180" w:afterAutospacing="0"/>
        <w:jc w:val="both"/>
        <w:rPr>
          <w:rFonts w:ascii="Roboto" w:hAnsi="Roboto"/>
          <w:color w:val="1E1D1E"/>
          <w:sz w:val="23"/>
          <w:szCs w:val="23"/>
        </w:rPr>
      </w:pPr>
      <w:r>
        <w:rPr>
          <w:rFonts w:ascii="Roboto" w:hAnsi="Roboto"/>
          <w:color w:val="1E1D1E"/>
          <w:sz w:val="23"/>
          <w:szCs w:val="23"/>
        </w:rPr>
        <w:t>3.4. Указанные в </w:t>
      </w:r>
      <w:hyperlink r:id="rId7" w:history="1">
        <w:r>
          <w:rPr>
            <w:rStyle w:val="a5"/>
            <w:rFonts w:ascii="Roboto" w:hAnsi="Roboto"/>
            <w:sz w:val="23"/>
            <w:szCs w:val="23"/>
          </w:rPr>
          <w:t>пункте</w:t>
        </w:r>
      </w:hyperlink>
      <w:r>
        <w:rPr>
          <w:rFonts w:ascii="Roboto" w:hAnsi="Roboto"/>
          <w:color w:val="1E1D1E"/>
          <w:sz w:val="23"/>
          <w:szCs w:val="23"/>
        </w:rPr>
        <w:t> 3.2. меры социальной поддержки реализуются за счет средств бюджета Боровичского городского поселения, предоставляются по заявительному принципу в порядке, определяемом Администрацией Боровичского городского поселения.</w:t>
      </w:r>
    </w:p>
    <w:p w14:paraId="57566C87" w14:textId="77777777" w:rsidR="00C435E8" w:rsidRDefault="00C435E8"/>
    <w:sectPr w:rsidR="00C43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381"/>
    <w:rsid w:val="008D5381"/>
    <w:rsid w:val="00C435E8"/>
    <w:rsid w:val="00D9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52D6E1-129C-4FD4-A0DD-3AB310079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4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D94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4EDB"/>
    <w:rPr>
      <w:b/>
      <w:bCs/>
    </w:rPr>
  </w:style>
  <w:style w:type="character" w:styleId="a5">
    <w:name w:val="Hyperlink"/>
    <w:basedOn w:val="a0"/>
    <w:uiPriority w:val="99"/>
    <w:semiHidden/>
    <w:unhideWhenUsed/>
    <w:rsid w:val="00D94EDB"/>
    <w:rPr>
      <w:color w:val="0000FF"/>
      <w:u w:val="single"/>
    </w:rPr>
  </w:style>
  <w:style w:type="paragraph" w:customStyle="1" w:styleId="constitle">
    <w:name w:val="constitle"/>
    <w:basedOn w:val="a"/>
    <w:rsid w:val="00D94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0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154;n=30575;fld=134;dst=10008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54;n=30346;fld=134;dst=100012" TargetMode="External"/><Relationship Id="rId5" Type="http://schemas.openxmlformats.org/officeDocument/2006/relationships/hyperlink" Target="consultantplus://offline/main?base=RLAW154;n=30346;fld=134;dst=100012" TargetMode="External"/><Relationship Id="rId4" Type="http://schemas.openxmlformats.org/officeDocument/2006/relationships/hyperlink" Target="consultantplus://offline/main?base=RLAW154;n=28654;fld=134;dst=10464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1101</Words>
  <Characters>6279</Characters>
  <Application>Microsoft Office Word</Application>
  <DocSecurity>0</DocSecurity>
  <Lines>52</Lines>
  <Paragraphs>14</Paragraphs>
  <ScaleCrop>false</ScaleCrop>
  <Company/>
  <LinksUpToDate>false</LinksUpToDate>
  <CharactersWithSpaces>7366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Колосова Наталья Владимировна</dc:creator>
  <cp:keywords/>
  <dc:description/>
  <cp:lastModifiedBy>Колосова Наталья Владимировна</cp:lastModifiedBy>
  <cp:revision>2</cp:revision>
  <dcterms:created xsi:type="dcterms:W3CDTF">2023-02-13T11:17:00Z</dcterms:created>
  <dcterms:modified xsi:type="dcterms:W3CDTF">2023-02-13T11:18:00Z</dcterms:modified>
</cp:coreProperties>
</file>