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75" w:rsidRDefault="00A76475" w:rsidP="00A7647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F3">
        <w:rPr>
          <w:rFonts w:ascii="Times New Roman" w:hAnsi="Times New Roman" w:cs="Times New Roman"/>
          <w:b/>
          <w:sz w:val="24"/>
          <w:szCs w:val="24"/>
        </w:rPr>
        <w:t xml:space="preserve">Свыше 48 тысяч жителей региона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дали согласие на информирование </w:t>
      </w:r>
      <w:r w:rsidRPr="004F3FF3">
        <w:rPr>
          <w:rFonts w:ascii="Times New Roman" w:hAnsi="Times New Roman" w:cs="Times New Roman"/>
          <w:b/>
          <w:sz w:val="24"/>
          <w:szCs w:val="24"/>
        </w:rPr>
        <w:t>о налоговой задолженности</w:t>
      </w:r>
      <w:r w:rsidRPr="009A05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Pr="004F3FF3">
        <w:rPr>
          <w:rFonts w:ascii="Times New Roman" w:hAnsi="Times New Roman" w:cs="Times New Roman"/>
          <w:b/>
          <w:sz w:val="24"/>
          <w:szCs w:val="24"/>
        </w:rPr>
        <w:t>смс и e-</w:t>
      </w:r>
      <w:proofErr w:type="spellStart"/>
      <w:r w:rsidRPr="004F3FF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F3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475" w:rsidRPr="004F3FF3" w:rsidRDefault="00A76475" w:rsidP="00A7647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75" w:rsidRPr="004F3FF3" w:rsidRDefault="00A76475" w:rsidP="00A76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более 48 тысяч налогоплательщиков Новгородской области смогли оценить преимущества смс и e-</w:t>
      </w:r>
      <w:proofErr w:type="spell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информирования, которое позволяет быть в курсе своих расчетов с бюджетом и оперативно получать информацию о возникновении налоговой задолженности. </w:t>
      </w:r>
    </w:p>
    <w:p w:rsidR="00A76475" w:rsidRPr="004F3FF3" w:rsidRDefault="00A76475" w:rsidP="00A7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квартал налоговые органы напоминают об имеющейся задолженности, направив короткое сообщение на телефонный номер или адрес электронной почты. </w:t>
      </w:r>
      <w:r w:rsidRPr="004F3FF3">
        <w:rPr>
          <w:rFonts w:ascii="Times New Roman" w:hAnsi="Times New Roman" w:cs="Times New Roman"/>
          <w:bCs/>
          <w:sz w:val="24"/>
          <w:szCs w:val="24"/>
        </w:rPr>
        <w:t>Данная рассылка доступна как для физических, так и для юридических лиц.</w:t>
      </w:r>
      <w:r w:rsidRPr="004F3FF3">
        <w:rPr>
          <w:rFonts w:ascii="Times New Roman" w:hAnsi="Times New Roman" w:cs="Times New Roman"/>
          <w:sz w:val="24"/>
          <w:szCs w:val="24"/>
        </w:rPr>
        <w:t xml:space="preserve"> Обязательным условием предоставления услуги является письменное согласие налогоплательщика на информирование о наличии задолженности, представленное в налоговый орган. Форма согласия утверждена Приказом ФНС России от 30.11.2022 N ЕД-7-8/1135@.</w:t>
      </w:r>
    </w:p>
    <w:p w:rsidR="00A76475" w:rsidRPr="004F3FF3" w:rsidRDefault="00A76475" w:rsidP="00A764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согласие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FF3">
        <w:rPr>
          <w:rFonts w:ascii="Times New Roman" w:hAnsi="Times New Roman" w:cs="Times New Roman"/>
          <w:sz w:val="24"/>
          <w:szCs w:val="24"/>
        </w:rPr>
        <w:t xml:space="preserve"> налоговый орган по месту учета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лично или через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4F3FF3">
        <w:rPr>
          <w:rFonts w:ascii="Times New Roman" w:hAnsi="Times New Roman" w:cs="Times New Roman"/>
          <w:sz w:val="24"/>
          <w:szCs w:val="24"/>
        </w:rPr>
        <w:t>подразделения ГОАУ «МФЦ»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письмом, а также в электронной форме по телекоммуникационным каналам связи или через личный кабинет налогоплательщика.</w:t>
      </w:r>
      <w:proofErr w:type="gramEnd"/>
    </w:p>
    <w:p w:rsidR="00A76475" w:rsidRPr="004F3FF3" w:rsidRDefault="00A76475" w:rsidP="00A7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F3">
        <w:rPr>
          <w:rFonts w:ascii="Times New Roman" w:hAnsi="Times New Roman" w:cs="Times New Roman"/>
          <w:bCs/>
          <w:sz w:val="24"/>
          <w:szCs w:val="24"/>
        </w:rPr>
        <w:t xml:space="preserve">Налогоплательщик может в любой момент отказаться от дальнейшего информирования, представив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соответствующее заявление</w:t>
      </w:r>
      <w:r w:rsidRPr="004F3F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76475" w:rsidRPr="00F95E40" w:rsidRDefault="00A76475" w:rsidP="00A76475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4F3FF3">
        <w:t>Вся полезная информация по реализации механизма оповещения о</w:t>
      </w:r>
      <w:r>
        <w:t xml:space="preserve"> задолженности, а также способах ее погашения содержится</w:t>
      </w:r>
      <w:r w:rsidRPr="004F3FF3">
        <w:t xml:space="preserve"> на специализированной странице сайта ФНС России «</w:t>
      </w:r>
      <w:hyperlink r:id="rId5" w:history="1">
        <w:r w:rsidRPr="004F3FF3">
          <w:rPr>
            <w:rStyle w:val="a3"/>
            <w:color w:val="auto"/>
            <w:u w:val="none"/>
          </w:rPr>
          <w:t>Информирование о задолженности</w:t>
        </w:r>
      </w:hyperlink>
      <w:r w:rsidRPr="004F3FF3">
        <w:t>».</w:t>
      </w:r>
    </w:p>
    <w:p w:rsidR="00586B4B" w:rsidRDefault="00586B4B">
      <w:bookmarkStart w:id="0" w:name="_GoBack"/>
      <w:bookmarkEnd w:id="0"/>
    </w:p>
    <w:sectPr w:rsidR="0058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75"/>
    <w:rsid w:val="00586B4B"/>
    <w:rsid w:val="00A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4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4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info_dol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2023-07-28T08:41:00Z</dcterms:created>
  <dcterms:modified xsi:type="dcterms:W3CDTF">2023-07-28T08:41:00Z</dcterms:modified>
</cp:coreProperties>
</file>