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51F90" w14:textId="77777777" w:rsidR="001F2DFA" w:rsidRDefault="001F2DFA" w:rsidP="001F2DFA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Боровичская межрайонная прокуратура с привлечением сотрудников МОМВД России «Боровичский» провела проверку соблюдения требований законодательства в деятельности МАОУ «Детский оздоровительный лагерь «Дуденево».</w:t>
      </w:r>
    </w:p>
    <w:p w14:paraId="6238A16A" w14:textId="77777777" w:rsidR="001F2DFA" w:rsidRDefault="001F2DFA" w:rsidP="001F2DFA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Установлено, что в период с 1 сентября 2016 года по 1 апреля 2017 года главный бухгалтер детского лагеря осуществляла начисление и перечисление себе заработной платы в завышенном размере, указывая в платежных поручениях произвольные суммы, которые в последующем отправляла в отделение банка на исполнение.</w:t>
      </w:r>
    </w:p>
    <w:p w14:paraId="31955200" w14:textId="77777777" w:rsidR="001F2DFA" w:rsidRDefault="001F2DFA" w:rsidP="001F2DFA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Общая сумма ущерба, причиненного бюджетному учреждению, составила более 143 тыс. рублей.</w:t>
      </w:r>
    </w:p>
    <w:p w14:paraId="48779275" w14:textId="77777777" w:rsidR="001F2DFA" w:rsidRDefault="001F2DFA" w:rsidP="001F2DFA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По данному факту межрайонный прокурор в порядке ст. 37 УПК РФ направил в следственный орган материал проверки, по результатам рассмотрения которого в отношении главного бухгалтера возбуждено уголовное дело по ч. 3 ст. 160 УК РФ (присвоение, совершенное лицом с использованием служебного положения).</w:t>
      </w:r>
    </w:p>
    <w:p w14:paraId="2E3A5EC8" w14:textId="77777777" w:rsidR="001F2DFA" w:rsidRDefault="001F2DFA" w:rsidP="001F2DFA">
      <w:pPr>
        <w:pStyle w:val="a3"/>
        <w:spacing w:before="0" w:beforeAutospacing="0" w:after="150" w:afterAutospacing="0"/>
        <w:rPr>
          <w:rFonts w:ascii="Roboto" w:hAnsi="Roboto"/>
          <w:color w:val="000000"/>
          <w:sz w:val="27"/>
          <w:szCs w:val="27"/>
        </w:rPr>
      </w:pPr>
      <w:r>
        <w:rPr>
          <w:rFonts w:ascii="Roboto" w:hAnsi="Roboto"/>
          <w:color w:val="000000"/>
          <w:sz w:val="27"/>
          <w:szCs w:val="27"/>
        </w:rPr>
        <w:t>Ход и результаты расследования уголовного дела находятся на контроле межрайонной прокуратуры.</w:t>
      </w:r>
    </w:p>
    <w:p w14:paraId="044B5409" w14:textId="3A9D565C" w:rsidR="00DE528E" w:rsidRPr="001F2DFA" w:rsidRDefault="00DE528E" w:rsidP="001F2DFA"/>
    <w:sectPr w:rsidR="00DE528E" w:rsidRPr="001F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DEF"/>
    <w:rsid w:val="00165ACA"/>
    <w:rsid w:val="001F2DFA"/>
    <w:rsid w:val="001F6C4C"/>
    <w:rsid w:val="003D4E02"/>
    <w:rsid w:val="00722CD1"/>
    <w:rsid w:val="007A0928"/>
    <w:rsid w:val="00823D13"/>
    <w:rsid w:val="00942333"/>
    <w:rsid w:val="00A32BC8"/>
    <w:rsid w:val="00A46BE8"/>
    <w:rsid w:val="00B83C5C"/>
    <w:rsid w:val="00BF7380"/>
    <w:rsid w:val="00CA2B1B"/>
    <w:rsid w:val="00DE528E"/>
    <w:rsid w:val="00E22DEF"/>
    <w:rsid w:val="00F9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6C77D-0484-4D5E-BEB4-FB58DF5E8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2333"/>
    <w:rPr>
      <w:color w:val="0000FF"/>
      <w:u w:val="single"/>
    </w:rPr>
  </w:style>
  <w:style w:type="character" w:styleId="a5">
    <w:name w:val="Strong"/>
    <w:basedOn w:val="a0"/>
    <w:uiPriority w:val="22"/>
    <w:qFormat/>
    <w:rsid w:val="00B83C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 Наталья Владимировна</dc:creator>
  <cp:keywords/>
  <dc:description/>
  <cp:lastModifiedBy>Колосова Наталья Владимировна</cp:lastModifiedBy>
  <cp:revision>17</cp:revision>
  <dcterms:created xsi:type="dcterms:W3CDTF">2023-03-29T08:51:00Z</dcterms:created>
  <dcterms:modified xsi:type="dcterms:W3CDTF">2023-03-29T09:17:00Z</dcterms:modified>
</cp:coreProperties>
</file>